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Аннотация</w:t>
      </w:r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Рабочие программы ФГОС  ООО (5-9 классы)</w:t>
      </w:r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Русский язык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3400" w:rsidRPr="00C431C8" w:rsidRDefault="00953400" w:rsidP="00C431C8">
      <w:pPr>
        <w:shd w:val="clear" w:color="auto" w:fill="FFFFFF"/>
        <w:spacing w:before="240" w:after="120" w:line="240" w:lineRule="auto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C431C8">
        <w:rPr>
          <w:rFonts w:ascii="Times New Roman" w:hAnsi="Times New Roman"/>
          <w:b/>
          <w:bCs/>
          <w:caps/>
          <w:sz w:val="24"/>
          <w:szCs w:val="24"/>
        </w:rPr>
        <w:t>ЦЕЛИ ИЗУЧЕНИЯ УЧЕБНОГО ПРЕДМЕТА «РУСС</w:t>
      </w:r>
      <w:bookmarkStart w:id="0" w:name="_GoBack"/>
      <w:bookmarkEnd w:id="0"/>
      <w:r w:rsidRPr="00C431C8">
        <w:rPr>
          <w:rFonts w:ascii="Times New Roman" w:hAnsi="Times New Roman"/>
          <w:b/>
          <w:bCs/>
          <w:caps/>
          <w:sz w:val="24"/>
          <w:szCs w:val="24"/>
        </w:rPr>
        <w:t>КИЙ ЯЗЫК»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431C8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текст, </w:t>
      </w:r>
      <w:proofErr w:type="spellStart"/>
      <w:r w:rsidRPr="00C431C8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97E4C" w:rsidRPr="00C431C8" w:rsidRDefault="00297E4C" w:rsidP="00C431C8">
      <w:pPr>
        <w:shd w:val="clear" w:color="auto" w:fill="FFFFFF"/>
        <w:spacing w:before="240" w:after="120" w:line="240" w:lineRule="auto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953400" w:rsidRPr="00C431C8" w:rsidRDefault="00953400" w:rsidP="00C431C8">
      <w:pPr>
        <w:shd w:val="clear" w:color="auto" w:fill="FFFFFF"/>
        <w:spacing w:before="240" w:after="120" w:line="240" w:lineRule="auto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C431C8">
        <w:rPr>
          <w:rFonts w:ascii="Times New Roman" w:hAnsi="Times New Roman"/>
          <w:b/>
          <w:bCs/>
          <w:caps/>
          <w:sz w:val="24"/>
          <w:szCs w:val="24"/>
        </w:rPr>
        <w:t>МЕСТО УЧЕБНОГО ПРЕДМЕТА «РУССКИЙ ЯЗЫК» В УЧЕБНОМ ПЛАНЕ</w:t>
      </w:r>
    </w:p>
    <w:p w:rsidR="00297E4C" w:rsidRPr="00C431C8" w:rsidRDefault="00297E4C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lastRenderedPageBreak/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431C8">
        <w:rPr>
          <w:rFonts w:ascii="Times New Roman" w:hAnsi="Times New Roman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Литература</w:t>
      </w:r>
    </w:p>
    <w:p w:rsidR="00891872" w:rsidRPr="00C431C8" w:rsidRDefault="00891872" w:rsidP="00C431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t xml:space="preserve">Рабочая программа по литературе на уровне основного общего образования составлена на </w:t>
      </w:r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 xml:space="preserve">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431C8">
        <w:rPr>
          <w:rFonts w:ascii="Times New Roman" w:hAnsi="Times New Roman"/>
          <w:color w:val="333333"/>
          <w:sz w:val="24"/>
          <w:szCs w:val="24"/>
        </w:rPr>
        <w:t>Минпросвещения</w:t>
      </w:r>
      <w:proofErr w:type="spellEnd"/>
      <w:r w:rsidRPr="00C431C8">
        <w:rPr>
          <w:rFonts w:ascii="Times New Roman" w:hAnsi="Times New Roman"/>
          <w:color w:val="333333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C431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рабочей </w:t>
      </w:r>
      <w:r w:rsidRPr="00C431C8">
        <w:rPr>
          <w:rFonts w:ascii="Times New Roman" w:hAnsi="Times New Roman"/>
          <w:color w:val="333333"/>
          <w:sz w:val="24"/>
          <w:szCs w:val="24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Российской Федерации от 9 апреля 2016 г. № 637-р).</w:t>
      </w:r>
      <w:proofErr w:type="gramEnd"/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</w:rPr>
        <w:br/>
      </w:r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</w:rPr>
        <w:t>ЦЕЛИ ИЗУЧЕНИЯ </w:t>
      </w:r>
      <w:r w:rsidRPr="00C431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УЧЕБНОГО ПРЕДМЕТА «ЛИТЕРАТУРА»</w:t>
      </w:r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br/>
      </w:r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t xml:space="preserve">Цели изучения предмета «Литература» в основной школе состоят в формировании у </w:t>
      </w:r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t>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lastRenderedPageBreak/>
        <w:t xml:space="preserve">Задачи, связанные с осознанием значимости чтения и изучения литературы для дальнейшего </w:t>
      </w:r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 xml:space="preserve">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</w:t>
      </w:r>
      <w:proofErr w:type="gramEnd"/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мероприятиях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>, посвящённых литературе, чтению, книжной культуре.</w:t>
      </w:r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t xml:space="preserve">Задачи, </w:t>
      </w: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связанные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с воспитанием квалифицированного читателя, </w:t>
      </w:r>
      <w:proofErr w:type="spellStart"/>
      <w:r w:rsidRPr="00C431C8">
        <w:rPr>
          <w:rFonts w:ascii="Times New Roman" w:hAnsi="Times New Roman"/>
          <w:color w:val="333333"/>
          <w:sz w:val="24"/>
          <w:szCs w:val="24"/>
        </w:rPr>
        <w:t>оладающего</w:t>
      </w:r>
      <w:proofErr w:type="spellEnd"/>
      <w:r w:rsidRPr="00C431C8">
        <w:rPr>
          <w:rFonts w:ascii="Times New Roman" w:hAnsi="Times New Roman"/>
          <w:color w:val="333333"/>
          <w:sz w:val="24"/>
          <w:szCs w:val="24"/>
        </w:rPr>
        <w:t xml:space="preserve"> эстетическим </w:t>
      </w:r>
    </w:p>
    <w:p w:rsidR="00555907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 xml:space="preserve">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431C8">
        <w:rPr>
          <w:rFonts w:ascii="Times New Roman" w:hAnsi="Times New Roman"/>
          <w:color w:val="333333"/>
          <w:sz w:val="24"/>
          <w:szCs w:val="24"/>
        </w:rPr>
        <w:t>теоретико</w:t>
      </w:r>
      <w:proofErr w:type="spellEnd"/>
      <w:r w:rsidRPr="00C431C8">
        <w:rPr>
          <w:rFonts w:ascii="Times New Roman" w:hAnsi="Times New Roman"/>
          <w:color w:val="333333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развитие читательских умений, творческих способностей, эстетического вкуса. Эти задачи </w:t>
      </w:r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color w:val="333333"/>
          <w:sz w:val="24"/>
          <w:szCs w:val="24"/>
        </w:rPr>
        <w:t xml:space="preserve">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проблемы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91872" w:rsidRPr="00C431C8" w:rsidRDefault="00891872" w:rsidP="00C431C8">
      <w:pPr>
        <w:shd w:val="clear" w:color="auto" w:fill="FFFFFF"/>
        <w:spacing w:beforeAutospacing="1"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333333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431C8">
        <w:rPr>
          <w:rFonts w:ascii="Times New Roman" w:hAnsi="Times New Roman"/>
          <w:color w:val="333333"/>
          <w:sz w:val="24"/>
          <w:szCs w:val="24"/>
        </w:rPr>
        <w:t xml:space="preserve"> воспринимая чужую точку зрения и аргументированно отстаивая свою.</w:t>
      </w:r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</w:rPr>
        <w:br/>
      </w:r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</w:rPr>
        <w:t>МЕСТО УЧЕБНОГО ПРЕДМЕТА «ЛИТЕРАТУРА» В УЧЕБНОМ ПЛАНЕ</w:t>
      </w:r>
    </w:p>
    <w:p w:rsidR="00555907" w:rsidRPr="00C431C8" w:rsidRDefault="00555907" w:rsidP="00C431C8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891872" w:rsidRPr="00C431C8" w:rsidRDefault="00891872" w:rsidP="00C431C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431C8">
        <w:rPr>
          <w:rFonts w:ascii="Times New Roman" w:hAnsi="Times New Roman"/>
          <w:bCs/>
          <w:color w:val="333333"/>
          <w:sz w:val="24"/>
          <w:szCs w:val="24"/>
        </w:rPr>
        <w:br/>
      </w:r>
      <w:r w:rsidRPr="00C431C8">
        <w:rPr>
          <w:rFonts w:ascii="Times New Roman" w:hAnsi="Times New Roman"/>
          <w:color w:val="333333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 w:rsidR="00555907" w:rsidRPr="00C431C8">
        <w:rPr>
          <w:rFonts w:ascii="Times New Roman" w:hAnsi="Times New Roman"/>
          <w:color w:val="333333"/>
          <w:sz w:val="24"/>
          <w:szCs w:val="24"/>
        </w:rPr>
        <w:t>азования рассчитано на 442 часа</w:t>
      </w:r>
    </w:p>
    <w:p w:rsidR="00891872" w:rsidRPr="00C431C8" w:rsidRDefault="00891872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91872" w:rsidRPr="00C431C8" w:rsidRDefault="00891872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55907" w:rsidRPr="00C431C8" w:rsidRDefault="00555907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55907" w:rsidRPr="00C431C8" w:rsidRDefault="00555907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55907" w:rsidRPr="00C431C8" w:rsidRDefault="00555907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55907" w:rsidRPr="00C431C8" w:rsidRDefault="00555907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91872" w:rsidRPr="00C431C8" w:rsidRDefault="00891872" w:rsidP="00C431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Иностранный язык (английский)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Английский язык (5-9 классы)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Пояснительная записка</w:t>
      </w:r>
    </w:p>
    <w:p w:rsidR="00953400" w:rsidRPr="00C431C8" w:rsidRDefault="00953400" w:rsidP="00C431C8">
      <w:pPr>
        <w:spacing w:line="240" w:lineRule="auto"/>
        <w:ind w:left="-15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</w:t>
      </w:r>
      <w:r w:rsidRPr="00C431C8">
        <w:rPr>
          <w:rFonts w:ascii="Times New Roman" w:hAnsi="Times New Roman"/>
          <w:sz w:val="24"/>
          <w:szCs w:val="24"/>
          <w:shd w:val="clear" w:color="auto" w:fill="FFFFFF"/>
        </w:rPr>
        <w:t>с учётом особенностей структуры иностранного (английского) языка, межпредметных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</w:t>
      </w:r>
      <w:proofErr w:type="gramStart"/>
      <w:r w:rsidRPr="00C431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431C8">
        <w:rPr>
          <w:rFonts w:ascii="Times New Roman" w:hAnsi="Times New Roman"/>
          <w:sz w:val="24"/>
          <w:szCs w:val="24"/>
        </w:rPr>
        <w:t>А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также на основе </w:t>
      </w:r>
      <w:proofErr w:type="gramStart"/>
      <w:r w:rsidRPr="00C431C8">
        <w:rPr>
          <w:rFonts w:ascii="Times New Roman" w:hAnsi="Times New Roman"/>
          <w:sz w:val="24"/>
          <w:szCs w:val="24"/>
        </w:rPr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Цели и задачи курса</w:t>
      </w:r>
    </w:p>
    <w:p w:rsidR="00953400" w:rsidRPr="00C431C8" w:rsidRDefault="00953400" w:rsidP="00C431C8">
      <w:pPr>
        <w:spacing w:line="240" w:lineRule="auto"/>
        <w:ind w:left="-15" w:firstLine="582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 xml:space="preserve">Исходя из вышесказанного цели иноязычного образования становятся более сложными по структуре, формулируются на </w:t>
      </w:r>
      <w:r w:rsidRPr="00C431C8">
        <w:rPr>
          <w:rFonts w:ascii="Times New Roman" w:hAnsi="Times New Roman"/>
          <w:i/>
          <w:sz w:val="24"/>
          <w:szCs w:val="24"/>
        </w:rPr>
        <w:t>ценностном, когнитивном и прагматическом</w:t>
      </w:r>
      <w:r w:rsidRPr="00C431C8">
        <w:rPr>
          <w:rFonts w:ascii="Times New Roman" w:hAnsi="Times New Roman"/>
          <w:sz w:val="24"/>
          <w:szCs w:val="24"/>
        </w:rPr>
        <w:t xml:space="preserve"> уровнях и в итоге, воплощаются в личностных, </w:t>
      </w:r>
      <w:proofErr w:type="spellStart"/>
      <w:r w:rsidRPr="00C431C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431C8">
        <w:rPr>
          <w:rFonts w:ascii="Times New Roman" w:hAnsi="Times New Roman"/>
          <w:sz w:val="24"/>
          <w:szCs w:val="24"/>
        </w:rPr>
        <w:t>/</w:t>
      </w:r>
      <w:proofErr w:type="spellStart"/>
      <w:r w:rsidRPr="00C431C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431C8">
        <w:rPr>
          <w:rFonts w:ascii="Times New Roman" w:hAnsi="Times New Roman"/>
          <w:sz w:val="24"/>
          <w:szCs w:val="24"/>
        </w:rPr>
        <w:t>/универсальных и предметных результатах обучения.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C431C8">
        <w:rPr>
          <w:rFonts w:ascii="Times New Roman" w:hAnsi="Times New Roman"/>
          <w:sz w:val="24"/>
          <w:szCs w:val="24"/>
        </w:rPr>
        <w:t>ств гр</w:t>
      </w:r>
      <w:proofErr w:type="gramEnd"/>
      <w:r w:rsidRPr="00C431C8">
        <w:rPr>
          <w:rFonts w:ascii="Times New Roman" w:hAnsi="Times New Roman"/>
          <w:sz w:val="24"/>
          <w:szCs w:val="24"/>
        </w:rPr>
        <w:t>ажданина, патриота; развития национального самосознания.</w:t>
      </w:r>
    </w:p>
    <w:p w:rsidR="00953400" w:rsidRPr="00C431C8" w:rsidRDefault="00953400" w:rsidP="00C431C8">
      <w:pPr>
        <w:spacing w:line="240" w:lineRule="auto"/>
        <w:ind w:left="-15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На прагматическом уровне </w:t>
      </w:r>
      <w:r w:rsidRPr="00C431C8">
        <w:rPr>
          <w:rFonts w:ascii="Times New Roman" w:hAnsi="Times New Roman"/>
          <w:b/>
          <w:i/>
          <w:sz w:val="24"/>
          <w:szCs w:val="24"/>
        </w:rPr>
        <w:t>целью иноязычного образования</w:t>
      </w:r>
      <w:r w:rsidRPr="00C431C8">
        <w:rPr>
          <w:rFonts w:ascii="Times New Roman" w:hAnsi="Times New Roman"/>
          <w:sz w:val="24"/>
          <w:szCs w:val="24"/>
        </w:rPr>
        <w:t xml:space="preserve"> провозглашено формирование коммуникативной компетенции обучающихся в единстве таких её составляющих, как: </w:t>
      </w:r>
    </w:p>
    <w:p w:rsidR="00953400" w:rsidRPr="00C431C8" w:rsidRDefault="00953400" w:rsidP="00C431C8">
      <w:pPr>
        <w:spacing w:line="240" w:lineRule="auto"/>
        <w:ind w:left="212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</w:t>
      </w:r>
      <w:r w:rsidRPr="00C431C8">
        <w:rPr>
          <w:rFonts w:ascii="Times New Roman" w:hAnsi="Times New Roman"/>
          <w:i/>
          <w:sz w:val="24"/>
          <w:szCs w:val="24"/>
        </w:rPr>
        <w:t>речевая компетенция</w:t>
      </w:r>
      <w:r w:rsidRPr="00C431C8">
        <w:rPr>
          <w:rFonts w:ascii="Times New Roman" w:hAnsi="Times New Roman"/>
          <w:sz w:val="24"/>
          <w:szCs w:val="24"/>
        </w:rPr>
        <w:t xml:space="preserve"> — развитие коммуникативных умений в четырёх основных видах </w:t>
      </w:r>
      <w:proofErr w:type="gramStart"/>
      <w:r w:rsidRPr="00C431C8">
        <w:rPr>
          <w:rFonts w:ascii="Times New Roman" w:hAnsi="Times New Roman"/>
          <w:sz w:val="24"/>
          <w:szCs w:val="24"/>
        </w:rPr>
        <w:t>речевой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деятельности (говорении, аудировании, чтении, письме);</w:t>
      </w:r>
    </w:p>
    <w:p w:rsidR="00953400" w:rsidRPr="00C431C8" w:rsidRDefault="00953400" w:rsidP="00C431C8">
      <w:pPr>
        <w:spacing w:line="240" w:lineRule="auto"/>
        <w:ind w:left="212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</w:t>
      </w:r>
      <w:r w:rsidRPr="00C431C8">
        <w:rPr>
          <w:rFonts w:ascii="Times New Roman" w:hAnsi="Times New Roman"/>
          <w:i/>
          <w:sz w:val="24"/>
          <w:szCs w:val="24"/>
        </w:rPr>
        <w:t>языковая компетенция</w:t>
      </w:r>
      <w:r w:rsidRPr="00C431C8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431C8">
        <w:rPr>
          <w:rFonts w:ascii="Times New Roman" w:hAnsi="Times New Roman"/>
          <w:sz w:val="24"/>
          <w:szCs w:val="24"/>
        </w:rPr>
        <w:t>ов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953400" w:rsidRPr="00C431C8" w:rsidRDefault="00953400" w:rsidP="00C431C8">
      <w:pPr>
        <w:spacing w:line="240" w:lineRule="auto"/>
        <w:ind w:left="212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</w:t>
      </w:r>
      <w:r w:rsidRPr="00C431C8">
        <w:rPr>
          <w:rFonts w:ascii="Times New Roman" w:hAnsi="Times New Roman"/>
          <w:i/>
          <w:sz w:val="24"/>
          <w:szCs w:val="24"/>
        </w:rPr>
        <w:t>социокультурная/межкультурная компетенция</w:t>
      </w:r>
      <w:r w:rsidRPr="00C431C8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431C8">
        <w:rPr>
          <w:rFonts w:ascii="Times New Roman" w:hAnsi="Times New Roman"/>
          <w:sz w:val="24"/>
          <w:szCs w:val="24"/>
        </w:rPr>
        <w:t>пр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иобщение к культуре, традициям  стран/страны изучаемого языка в рамках тем и ситуаций общения, отвечающих опыту, интересам, психологическим особенностям учащихся 5–9 классов на разных её этапах; формирование умения представлять свою страну, её культуру в условиях межкультурного общения; </w:t>
      </w:r>
    </w:p>
    <w:p w:rsidR="00953400" w:rsidRPr="00C431C8" w:rsidRDefault="00953400" w:rsidP="00C431C8">
      <w:pPr>
        <w:spacing w:line="240" w:lineRule="auto"/>
        <w:ind w:left="212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</w:t>
      </w:r>
      <w:r w:rsidRPr="00C431C8">
        <w:rPr>
          <w:rFonts w:ascii="Times New Roman" w:hAnsi="Times New Roman"/>
          <w:i/>
          <w:sz w:val="24"/>
          <w:szCs w:val="24"/>
        </w:rPr>
        <w:t>компенсаторная компетенция</w:t>
      </w:r>
      <w:r w:rsidRPr="00C431C8">
        <w:rPr>
          <w:rFonts w:ascii="Times New Roman" w:hAnsi="Times New Roman"/>
          <w:sz w:val="24"/>
          <w:szCs w:val="24"/>
        </w:rPr>
        <w:t>—развитие умений выходить из положения в условиях дефицита языковых сре</w:t>
      </w:r>
      <w:proofErr w:type="gramStart"/>
      <w:r w:rsidRPr="00C431C8">
        <w:rPr>
          <w:rFonts w:ascii="Times New Roman" w:hAnsi="Times New Roman"/>
          <w:sz w:val="24"/>
          <w:szCs w:val="24"/>
        </w:rPr>
        <w:t>дств пр</w:t>
      </w:r>
      <w:proofErr w:type="gramEnd"/>
      <w:r w:rsidRPr="00C431C8">
        <w:rPr>
          <w:rFonts w:ascii="Times New Roman" w:hAnsi="Times New Roman"/>
          <w:sz w:val="24"/>
          <w:szCs w:val="24"/>
        </w:rPr>
        <w:t>и получении и передаче информации.</w:t>
      </w:r>
    </w:p>
    <w:p w:rsidR="00953400" w:rsidRPr="00C431C8" w:rsidRDefault="00953400" w:rsidP="00C431C8">
      <w:pPr>
        <w:spacing w:line="240" w:lineRule="auto"/>
        <w:ind w:left="-15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C431C8">
        <w:rPr>
          <w:rFonts w:ascii="Times New Roman" w:hAnsi="Times New Roman"/>
          <w:i/>
          <w:sz w:val="24"/>
          <w:szCs w:val="24"/>
        </w:rPr>
        <w:t>ключевые универсальные учебные компетенции</w:t>
      </w:r>
      <w:r w:rsidRPr="00C431C8">
        <w:rPr>
          <w:rFonts w:ascii="Times New Roman" w:hAnsi="Times New Roman"/>
          <w:sz w:val="24"/>
          <w:szCs w:val="24"/>
        </w:rPr>
        <w:t xml:space="preserve">, включающие образовательную, ценностно-ориентационную, общекультурную, учебно-познавательную, </w:t>
      </w:r>
      <w:r w:rsidRPr="00C431C8">
        <w:rPr>
          <w:rFonts w:ascii="Times New Roman" w:hAnsi="Times New Roman"/>
          <w:sz w:val="24"/>
          <w:szCs w:val="24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:rsidR="00953400" w:rsidRPr="00C431C8" w:rsidRDefault="00953400" w:rsidP="00C431C8">
      <w:pPr>
        <w:spacing w:after="177" w:line="240" w:lineRule="auto"/>
        <w:ind w:left="-15" w:firstLine="58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431C8">
        <w:rPr>
          <w:rFonts w:ascii="Times New Roman" w:hAnsi="Times New Roman"/>
          <w:i/>
          <w:sz w:val="24"/>
          <w:szCs w:val="24"/>
        </w:rPr>
        <w:t>иностранным языкам</w:t>
      </w:r>
      <w:r w:rsidRPr="00C431C8">
        <w:rPr>
          <w:rFonts w:ascii="Times New Roman" w:hAnsi="Times New Roman"/>
          <w:sz w:val="24"/>
          <w:szCs w:val="24"/>
        </w:rPr>
        <w:t xml:space="preserve"> признаются компетентностный, системно-деятельностный, </w:t>
      </w:r>
      <w:proofErr w:type="gramStart"/>
      <w:r w:rsidRPr="00C431C8">
        <w:rPr>
          <w:rFonts w:ascii="Times New Roman" w:hAnsi="Times New Roman"/>
          <w:sz w:val="24"/>
          <w:szCs w:val="24"/>
        </w:rPr>
        <w:t>межкультурный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Место предмета в учебном плане</w:t>
      </w:r>
    </w:p>
    <w:p w:rsidR="00953400" w:rsidRPr="00C431C8" w:rsidRDefault="00953400" w:rsidP="00C431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  Федеральный базисный учебный план   для  образовательных учреждений РФ на изучение иностранного языка в основной школе отводит 510 часа (из расчёта 3 учебных часа в неделю) для   обязательного изучения иностранного языка в 5-9 классах.  </w:t>
      </w:r>
    </w:p>
    <w:p w:rsidR="00953400" w:rsidRPr="00C431C8" w:rsidRDefault="00953400" w:rsidP="00C431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5 класс – 102 часа;</w:t>
      </w:r>
    </w:p>
    <w:p w:rsidR="00953400" w:rsidRPr="00C431C8" w:rsidRDefault="00953400" w:rsidP="00C431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6 класс – 102 часа;</w:t>
      </w:r>
    </w:p>
    <w:p w:rsidR="00953400" w:rsidRPr="00C431C8" w:rsidRDefault="00953400" w:rsidP="00C431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7 класс – 102 часа;</w:t>
      </w:r>
    </w:p>
    <w:p w:rsidR="00953400" w:rsidRPr="00C431C8" w:rsidRDefault="00953400" w:rsidP="00C431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8 класс – 102 часа</w:t>
      </w:r>
    </w:p>
    <w:p w:rsidR="00953400" w:rsidRPr="00C431C8" w:rsidRDefault="00555907" w:rsidP="00C431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9 класс – 102 часа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431C8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 xml:space="preserve">Математика 5-6 </w:t>
      </w:r>
      <w:proofErr w:type="spellStart"/>
      <w:r w:rsidRPr="00C431C8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431C8">
        <w:rPr>
          <w:rFonts w:ascii="Times New Roman" w:hAnsi="Times New Roman"/>
          <w:b/>
          <w:sz w:val="24"/>
          <w:szCs w:val="24"/>
        </w:rPr>
        <w:t>.</w:t>
      </w:r>
    </w:p>
    <w:p w:rsidR="00953400" w:rsidRPr="00C431C8" w:rsidRDefault="00953400" w:rsidP="00C431C8">
      <w:pPr>
        <w:autoSpaceDE w:val="0"/>
        <w:autoSpaceDN w:val="0"/>
        <w:spacing w:before="166"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Рабочая программа по математике для обучающихся 5-6 классов разработана на основе </w:t>
      </w:r>
      <w:r w:rsidRPr="00C431C8">
        <w:rPr>
          <w:rFonts w:ascii="Times New Roman" w:hAnsi="Times New Roman"/>
          <w:sz w:val="24"/>
          <w:szCs w:val="24"/>
        </w:rPr>
        <w:br/>
        <w:t xml:space="preserve">Федерального государственного образовательного стандарта основного общего образования </w:t>
      </w:r>
      <w:r w:rsidR="009C0E2A" w:rsidRPr="00C431C8">
        <w:rPr>
          <w:rFonts w:ascii="Times New Roman" w:hAnsi="Times New Roman"/>
          <w:sz w:val="24"/>
          <w:szCs w:val="24"/>
        </w:rPr>
        <w:t>и федеральных рабочих программ.</w:t>
      </w:r>
    </w:p>
    <w:p w:rsidR="00953400" w:rsidRPr="00C431C8" w:rsidRDefault="00953400" w:rsidP="00C431C8">
      <w:pPr>
        <w:autoSpaceDE w:val="0"/>
        <w:autoSpaceDN w:val="0"/>
        <w:spacing w:before="262"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ЦЕЛИ ИЗУЧЕНИЯ УЧЕБНОГО КУРСА</w:t>
      </w:r>
    </w:p>
    <w:p w:rsidR="00953400" w:rsidRPr="00C431C8" w:rsidRDefault="00953400" w:rsidP="00C431C8">
      <w:pPr>
        <w:autoSpaceDE w:val="0"/>
        <w:autoSpaceDN w:val="0"/>
        <w:spacing w:before="166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Приоритетными целями обучения математике в 5-6 классах являются:</w:t>
      </w:r>
    </w:p>
    <w:p w:rsidR="00953400" w:rsidRPr="00C431C8" w:rsidRDefault="00953400" w:rsidP="00C431C8">
      <w:pPr>
        <w:autoSpaceDE w:val="0"/>
        <w:autoSpaceDN w:val="0"/>
        <w:spacing w:before="180" w:after="0" w:line="240" w:lineRule="auto"/>
        <w:ind w:left="420" w:right="144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продолжение формирования основных математических понятий (число, величина, </w:t>
      </w:r>
      <w:r w:rsidRPr="00C431C8">
        <w:rPr>
          <w:rFonts w:ascii="Times New Roman" w:hAnsi="Times New Roman"/>
          <w:sz w:val="24"/>
          <w:szCs w:val="24"/>
        </w:rPr>
        <w:br/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 w:right="7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подведение обучающихся на доступном для них </w:t>
      </w:r>
      <w:proofErr w:type="gramStart"/>
      <w:r w:rsidRPr="00C431C8">
        <w:rPr>
          <w:rFonts w:ascii="Times New Roman" w:hAnsi="Times New Roman"/>
          <w:sz w:val="24"/>
          <w:szCs w:val="24"/>
        </w:rPr>
        <w:t>уровне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к осознанию взаимосвязи математики и окружающего мира; 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 w:right="43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53400" w:rsidRPr="00C431C8" w:rsidRDefault="00953400" w:rsidP="00C431C8">
      <w:pPr>
        <w:autoSpaceDE w:val="0"/>
        <w:autoSpaceDN w:val="0"/>
        <w:spacing w:before="178"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lastRenderedPageBreak/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953400" w:rsidRPr="00C431C8" w:rsidRDefault="00953400" w:rsidP="00C431C8">
      <w:pPr>
        <w:autoSpaceDE w:val="0"/>
        <w:autoSpaceDN w:val="0"/>
        <w:spacing w:before="70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C431C8">
        <w:rPr>
          <w:rFonts w:ascii="Times New Roman" w:hAnsi="Times New Roman"/>
          <w:sz w:val="24"/>
          <w:szCs w:val="24"/>
        </w:rPr>
        <w:t>со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C431C8">
        <w:rPr>
          <w:rFonts w:ascii="Times New Roman" w:hAnsi="Times New Roman"/>
          <w:sz w:val="24"/>
          <w:szCs w:val="24"/>
        </w:rPr>
        <w:br/>
        <w:t xml:space="preserve">вычислений. </w:t>
      </w:r>
    </w:p>
    <w:p w:rsidR="00953400" w:rsidRPr="00C431C8" w:rsidRDefault="00953400" w:rsidP="00C431C8">
      <w:pPr>
        <w:autoSpaceDE w:val="0"/>
        <w:autoSpaceDN w:val="0"/>
        <w:spacing w:before="72"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C431C8">
        <w:rPr>
          <w:rFonts w:ascii="Times New Roman" w:hAnsi="Times New Roman"/>
          <w:sz w:val="24"/>
          <w:szCs w:val="24"/>
        </w:rPr>
        <w:br/>
        <w:t xml:space="preserve">обыкновенных дробей в полном объёме предшествует изучению десятичных дробей, что </w:t>
      </w:r>
      <w:r w:rsidRPr="00C431C8">
        <w:rPr>
          <w:rFonts w:ascii="Times New Roman" w:hAnsi="Times New Roman"/>
          <w:sz w:val="24"/>
          <w:szCs w:val="24"/>
        </w:rPr>
        <w:br/>
        <w:t xml:space="preserve">целесообразно с точки зрения логики изложения числовой линии, когда правила действий с </w:t>
      </w:r>
      <w:r w:rsidRPr="00C431C8">
        <w:rPr>
          <w:rFonts w:ascii="Times New Roman" w:hAnsi="Times New Roman"/>
          <w:sz w:val="24"/>
          <w:szCs w:val="24"/>
        </w:rPr>
        <w:br/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53400" w:rsidRPr="00C431C8" w:rsidRDefault="00953400" w:rsidP="00C431C8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ab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</w:t>
      </w:r>
    </w:p>
    <w:p w:rsidR="00953400" w:rsidRPr="00C431C8" w:rsidRDefault="00953400" w:rsidP="00C431C8">
      <w:pPr>
        <w:autoSpaceDE w:val="0"/>
        <w:autoSpaceDN w:val="0"/>
        <w:spacing w:after="66" w:line="240" w:lineRule="auto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отрицательные числа» выделяется </w:t>
      </w:r>
      <w:proofErr w:type="spellStart"/>
      <w:r w:rsidRPr="00C431C8">
        <w:rPr>
          <w:rFonts w:ascii="Times New Roman" w:hAnsi="Times New Roman"/>
          <w:sz w:val="24"/>
          <w:szCs w:val="24"/>
        </w:rPr>
        <w:t>подтема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«Целые числа», в рамках </w:t>
      </w:r>
      <w:proofErr w:type="gramStart"/>
      <w:r w:rsidRPr="00C431C8">
        <w:rPr>
          <w:rFonts w:ascii="Times New Roman" w:hAnsi="Times New Roman"/>
          <w:sz w:val="24"/>
          <w:szCs w:val="24"/>
        </w:rPr>
        <w:t>которой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знакомство с </w:t>
      </w:r>
      <w:r w:rsidRPr="00C431C8">
        <w:rPr>
          <w:rFonts w:ascii="Times New Roman" w:hAnsi="Times New Roman"/>
          <w:sz w:val="24"/>
          <w:szCs w:val="24"/>
        </w:rPr>
        <w:br/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</w:t>
      </w:r>
      <w:proofErr w:type="gramStart"/>
      <w:r w:rsidRPr="00C431C8">
        <w:rPr>
          <w:rFonts w:ascii="Times New Roman" w:hAnsi="Times New Roman"/>
          <w:sz w:val="24"/>
          <w:szCs w:val="24"/>
        </w:rPr>
        <w:t>уровне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953400" w:rsidRPr="00C431C8" w:rsidRDefault="00953400" w:rsidP="00C431C8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53400" w:rsidRPr="00C431C8" w:rsidRDefault="00953400" w:rsidP="00C431C8">
      <w:pPr>
        <w:autoSpaceDE w:val="0"/>
        <w:autoSpaceDN w:val="0"/>
        <w:spacing w:before="72" w:after="0" w:line="240" w:lineRule="auto"/>
        <w:ind w:right="432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431C8">
        <w:rPr>
          <w:rFonts w:ascii="Times New Roman" w:hAnsi="Times New Roman"/>
          <w:sz w:val="24"/>
          <w:szCs w:val="24"/>
        </w:rPr>
        <w:t>используется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53400" w:rsidRPr="00C431C8" w:rsidRDefault="00953400" w:rsidP="00C431C8">
      <w:pPr>
        <w:autoSpaceDE w:val="0"/>
        <w:autoSpaceDN w:val="0"/>
        <w:spacing w:before="70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. </w:t>
      </w:r>
      <w:r w:rsidRPr="00C431C8">
        <w:rPr>
          <w:rFonts w:ascii="Times New Roman" w:hAnsi="Times New Roman"/>
          <w:sz w:val="24"/>
          <w:szCs w:val="24"/>
        </w:rPr>
        <w:lastRenderedPageBreak/>
        <w:t xml:space="preserve">Большая роль отводится </w:t>
      </w:r>
      <w:proofErr w:type="gramStart"/>
      <w:r w:rsidRPr="00C431C8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C431C8">
        <w:rPr>
          <w:rFonts w:ascii="Times New Roman" w:hAnsi="Times New Roman"/>
          <w:sz w:val="24"/>
          <w:szCs w:val="24"/>
        </w:rPr>
        <w:br/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в начальной школе, систематизируются и расширяются.</w:t>
      </w:r>
    </w:p>
    <w:p w:rsidR="00953400" w:rsidRPr="00C431C8" w:rsidRDefault="00953400" w:rsidP="00C431C8">
      <w:pPr>
        <w:autoSpaceDE w:val="0"/>
        <w:autoSpaceDN w:val="0"/>
        <w:spacing w:before="262"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953400" w:rsidRPr="00C431C8" w:rsidRDefault="00953400" w:rsidP="00C431C8">
      <w:pPr>
        <w:autoSpaceDE w:val="0"/>
        <w:autoSpaceDN w:val="0"/>
        <w:spacing w:before="166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Согласно учебному плану в 5-6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5-6 классах отводит  5 учебных часов в неделю, в течение каждого года обучения, всего  340 учебных часов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 xml:space="preserve">АЛГЕБРА 7-9 </w:t>
      </w:r>
      <w:proofErr w:type="spellStart"/>
      <w:r w:rsidRPr="00C431C8"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 w:rsidRPr="00C431C8">
        <w:rPr>
          <w:rFonts w:ascii="Times New Roman" w:hAnsi="Times New Roman"/>
          <w:b/>
          <w:bCs/>
          <w:sz w:val="24"/>
          <w:szCs w:val="24"/>
        </w:rPr>
        <w:t>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 xml:space="preserve">Рабочая программа по алгебре для обучающихся 7-9 класса разработана на основе Федерального государственного образовательного стандарта основного общего образования </w:t>
      </w:r>
      <w:r w:rsidR="009C0E2A" w:rsidRPr="00C431C8">
        <w:rPr>
          <w:rFonts w:ascii="Times New Roman" w:hAnsi="Times New Roman"/>
          <w:sz w:val="24"/>
          <w:szCs w:val="24"/>
        </w:rPr>
        <w:t>и федеральных рабочих программ.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ЦЕЛИ ИЗУЧЕНИЯ УЧЕБНОГО КУРСА 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 В 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В ходе изучения курса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приходится логически рассуждать, использовать теоретико-множественный язык. 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МЕСТО УЧЕБНОГО КУРСА В УЧЕБНОМ ПЛАНЕ 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7—9 классах отводит 3 учебных часа в неделю в течение каждого года обучения, всего за три года обучения —306 учебных часов по 102 часа в каждом классе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 xml:space="preserve">ГЕОМЕТРИЯ _ 7-9 </w:t>
      </w:r>
      <w:proofErr w:type="spellStart"/>
      <w:r w:rsidRPr="00C431C8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431C8">
        <w:rPr>
          <w:rFonts w:ascii="Times New Roman" w:hAnsi="Times New Roman"/>
          <w:b/>
          <w:sz w:val="24"/>
          <w:szCs w:val="24"/>
        </w:rPr>
        <w:t>.</w:t>
      </w:r>
    </w:p>
    <w:p w:rsidR="00953400" w:rsidRPr="00C431C8" w:rsidRDefault="009C0E2A" w:rsidP="00C431C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lastRenderedPageBreak/>
        <w:t>Р</w:t>
      </w:r>
      <w:r w:rsidR="00953400" w:rsidRPr="00C431C8">
        <w:rPr>
          <w:rFonts w:ascii="Times New Roman" w:hAnsi="Times New Roman"/>
          <w:sz w:val="24"/>
          <w:szCs w:val="24"/>
        </w:rPr>
        <w:t xml:space="preserve">абочая программа по геометрии для обучающихся 7-9 класса разработана на основе Федерального государственного образовательного стандарта основного общего образования </w:t>
      </w:r>
      <w:r w:rsidRPr="00C431C8">
        <w:rPr>
          <w:rFonts w:ascii="Times New Roman" w:hAnsi="Times New Roman"/>
          <w:sz w:val="24"/>
          <w:szCs w:val="24"/>
        </w:rPr>
        <w:t>и федеральных рабочих программ.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ЦЕЛИ ИЗУЧЕНИЯ УЧЕБНОГО КУРСА «Математику уже затем учить надо, что она ум в порядок приводит», — писал великий русский ученый Михаил Васильевич Ломоносов. И 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Шарыгин, «людьми, понимающими, что такое доказательство, трудно и даже невозможно манипулировать». И 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C431C8">
        <w:rPr>
          <w:rFonts w:ascii="Times New Roman" w:hAnsi="Times New Roman"/>
          <w:sz w:val="24"/>
          <w:szCs w:val="24"/>
        </w:rPr>
        <w:t>Дьедонне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 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 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 — в военном деле да, впрочем, и во всех науках 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</w:t>
      </w:r>
      <w:proofErr w:type="gramStart"/>
      <w:r w:rsidRPr="00C431C8">
        <w:rPr>
          <w:rFonts w:ascii="Times New Roman" w:hAnsi="Times New Roman"/>
          <w:sz w:val="24"/>
          <w:szCs w:val="24"/>
        </w:rPr>
        <w:t>»«</w:t>
      </w:r>
      <w:proofErr w:type="gramEnd"/>
      <w:r w:rsidRPr="00C431C8">
        <w:rPr>
          <w:rFonts w:ascii="Times New Roman" w:hAnsi="Times New Roman"/>
          <w:sz w:val="24"/>
          <w:szCs w:val="24"/>
        </w:rPr>
        <w:t>Метод координат» и «Теорема Пифагора». В заключение сошлёмся на великого математика и астронома Иоганна Кеплера, чтобы ещё раз подчеркнуть и метапредметное, и воспитательное значение геометрии</w:t>
      </w:r>
      <w:r w:rsidRPr="00C431C8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C431C8">
        <w:rPr>
          <w:rFonts w:ascii="Times New Roman" w:hAnsi="Times New Roman"/>
          <w:sz w:val="24"/>
          <w:szCs w:val="24"/>
        </w:rPr>
        <w:t>“</w:t>
      </w:r>
      <w:proofErr w:type="spellStart"/>
      <w:r w:rsidRPr="00C431C8">
        <w:rPr>
          <w:rFonts w:ascii="Times New Roman" w:hAnsi="Times New Roman"/>
          <w:color w:val="FF0000"/>
          <w:sz w:val="24"/>
          <w:szCs w:val="24"/>
        </w:rPr>
        <w:t>GeometriaunaetaeternaestinmenteDeirefulgens</w:t>
      </w:r>
      <w:proofErr w:type="spellEnd"/>
      <w:r w:rsidRPr="00C431C8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C431C8">
        <w:rPr>
          <w:rFonts w:ascii="Times New Roman" w:hAnsi="Times New Roman"/>
          <w:color w:val="FF0000"/>
          <w:sz w:val="24"/>
          <w:szCs w:val="24"/>
        </w:rPr>
        <w:t>cuiusconsortiumhominibustributumintercausasest</w:t>
      </w:r>
      <w:proofErr w:type="spellEnd"/>
      <w:r w:rsidRPr="00C431C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C431C8">
        <w:rPr>
          <w:rFonts w:ascii="Times New Roman" w:hAnsi="Times New Roman"/>
          <w:color w:val="FF0000"/>
          <w:sz w:val="24"/>
          <w:szCs w:val="24"/>
        </w:rPr>
        <w:t>curhomositimago</w:t>
      </w:r>
      <w:proofErr w:type="spellEnd"/>
      <w:r w:rsidRPr="00C431C8">
        <w:rPr>
          <w:rFonts w:ascii="Times New Roman" w:hAnsi="Times New Roman"/>
          <w:color w:val="FF0000"/>
          <w:sz w:val="24"/>
          <w:szCs w:val="24"/>
        </w:rPr>
        <w:t xml:space="preserve"> Dei”1</w:t>
      </w:r>
      <w:r w:rsidRPr="00C431C8">
        <w:rPr>
          <w:rFonts w:ascii="Times New Roman" w:hAnsi="Times New Roman"/>
          <w:sz w:val="24"/>
          <w:szCs w:val="24"/>
        </w:rPr>
        <w:t>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МЕСТО УЧЕБНОГО КУРСА В УЧЕБНОМ ПЛАНЕ 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</w:t>
      </w:r>
      <w:proofErr w:type="gramStart"/>
      <w:r w:rsidRPr="00C431C8">
        <w:rPr>
          <w:rFonts w:ascii="Times New Roman" w:hAnsi="Times New Roman"/>
          <w:sz w:val="24"/>
          <w:szCs w:val="24"/>
        </w:rPr>
        <w:t>к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sz w:val="24"/>
          <w:szCs w:val="24"/>
        </w:rPr>
        <w:t>ординаты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на плоскости», «Векторы», «Движения плоскости» и «Преобразования подобия». Учебный план предусматривает </w:t>
      </w:r>
      <w:r w:rsidRPr="00C431C8">
        <w:rPr>
          <w:rFonts w:ascii="Times New Roman" w:hAnsi="Times New Roman"/>
          <w:sz w:val="24"/>
          <w:szCs w:val="24"/>
        </w:rPr>
        <w:lastRenderedPageBreak/>
        <w:t>изучение геометрии на базовом уровне, 68 учебных часов в учебном году по 2 часа в неделю, всего за три года обучения —204 часа по 68 часов в год в каждом классе.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«ВЕРОЯТНОСТЬ И СТАТИСТИКА». 7-9  КЛ.</w:t>
      </w:r>
    </w:p>
    <w:p w:rsidR="00953400" w:rsidRPr="00C431C8" w:rsidRDefault="009C0E2A" w:rsidP="00C431C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Р</w:t>
      </w:r>
      <w:r w:rsidR="00953400" w:rsidRPr="00C431C8">
        <w:rPr>
          <w:rFonts w:ascii="Times New Roman" w:hAnsi="Times New Roman"/>
          <w:sz w:val="24"/>
          <w:szCs w:val="24"/>
        </w:rPr>
        <w:t xml:space="preserve">абочая программа по вероятности и статистики для обучающихся 7 класса разработана на основе Федерального государственного образовательного стандарта основного общего образования </w:t>
      </w:r>
      <w:r w:rsidRPr="00C431C8">
        <w:rPr>
          <w:rFonts w:ascii="Times New Roman" w:hAnsi="Times New Roman"/>
          <w:sz w:val="24"/>
          <w:szCs w:val="24"/>
        </w:rPr>
        <w:t>и федеральных рабочих программ.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ЦЕЛИ ИЗУЧЕНИЯ УЧЕБНОГО КУРСА В 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 карьеры. Каждый человек постоянно принимает решения на основе имеющихся у него данных. А для обоснованного принятия решения в условиях недостатка или избытка информации </w:t>
      </w:r>
      <w:proofErr w:type="gramStart"/>
      <w:r w:rsidRPr="00C431C8">
        <w:rPr>
          <w:rFonts w:ascii="Times New Roman" w:hAnsi="Times New Roman"/>
          <w:sz w:val="24"/>
          <w:szCs w:val="24"/>
        </w:rPr>
        <w:t>необходимо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в том числе хорошо сформированное вероятностное и статистическое мышление. </w:t>
      </w:r>
      <w:proofErr w:type="gramStart"/>
      <w:r w:rsidRPr="00C431C8">
        <w:rPr>
          <w:rFonts w:ascii="Times New Roman" w:hAnsi="Times New Roman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431C8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и закладываются основы вероятностного мышления. В 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 классическими вероятностными моделями.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 курс входят начальные представления о 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 над </w:t>
      </w:r>
      <w:r w:rsidRPr="00C431C8">
        <w:rPr>
          <w:rFonts w:ascii="Times New Roman" w:hAnsi="Times New Roman"/>
          <w:sz w:val="24"/>
          <w:szCs w:val="24"/>
        </w:rPr>
        <w:lastRenderedPageBreak/>
        <w:t>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МЕСТО УЧЕБНОГО КУРСА В УЧЕБНОМ ПЛАНЕ </w:t>
      </w:r>
    </w:p>
    <w:p w:rsidR="00953400" w:rsidRPr="00C431C8" w:rsidRDefault="00953400" w:rsidP="00C431C8">
      <w:pPr>
        <w:autoSpaceDE w:val="0"/>
        <w:autoSpaceDN w:val="0"/>
        <w:spacing w:before="166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 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</w:t>
      </w:r>
      <w:proofErr w:type="gramStart"/>
      <w:r w:rsidRPr="00C431C8">
        <w:rPr>
          <w:rFonts w:ascii="Times New Roman" w:hAnsi="Times New Roman"/>
          <w:sz w:val="24"/>
          <w:szCs w:val="24"/>
        </w:rPr>
        <w:t>учебный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час в неделю в течение каждого года обучения, всего 102 учебных часа по 34 часа в каждом классе.</w:t>
      </w:r>
    </w:p>
    <w:p w:rsidR="00953400" w:rsidRPr="00C431C8" w:rsidRDefault="00953400" w:rsidP="00C431C8">
      <w:pPr>
        <w:widowControl w:val="0"/>
        <w:autoSpaceDE w:val="0"/>
        <w:autoSpaceDN w:val="0"/>
        <w:adjustRightInd w:val="0"/>
        <w:spacing w:after="6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953400" w:rsidRPr="00C431C8" w:rsidRDefault="00953400" w:rsidP="00C431C8">
      <w:pPr>
        <w:widowControl w:val="0"/>
        <w:autoSpaceDE w:val="0"/>
        <w:autoSpaceDN w:val="0"/>
        <w:adjustRightInd w:val="0"/>
        <w:spacing w:after="6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Информатика</w:t>
      </w:r>
    </w:p>
    <w:p w:rsidR="00953400" w:rsidRPr="00C431C8" w:rsidRDefault="00953400" w:rsidP="00C431C8">
      <w:pPr>
        <w:autoSpaceDE w:val="0"/>
        <w:autoSpaceDN w:val="0"/>
        <w:spacing w:before="346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C431C8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431C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31C8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sz w:val="24"/>
          <w:szCs w:val="24"/>
        </w:rPr>
        <w:t>, всероссийских проверочных работ, государственной итоговой аттестации).</w:t>
      </w:r>
    </w:p>
    <w:p w:rsidR="00953400" w:rsidRPr="00C431C8" w:rsidRDefault="00953400" w:rsidP="00C431C8">
      <w:pPr>
        <w:autoSpaceDE w:val="0"/>
        <w:autoSpaceDN w:val="0"/>
        <w:spacing w:before="192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ЦЕЛИ ИЗУЧЕНИЯ УЧЕБНОГО ПРЕДМЕТА «ИНФОРМАТИКА»</w:t>
      </w:r>
    </w:p>
    <w:p w:rsidR="00953400" w:rsidRPr="00C431C8" w:rsidRDefault="00953400" w:rsidP="00C431C8">
      <w:pPr>
        <w:autoSpaceDE w:val="0"/>
        <w:autoSpaceDN w:val="0"/>
        <w:spacing w:before="178" w:after="0" w:line="240" w:lineRule="auto"/>
        <w:ind w:left="420" w:right="144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431C8">
        <w:rPr>
          <w:rFonts w:ascii="Times New Roman" w:hAnsi="Times New Roman"/>
          <w:sz w:val="24"/>
          <w:szCs w:val="24"/>
        </w:rPr>
        <w:br/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обеспечение условий, способствующих развитию алгоритмического мышления как </w:t>
      </w:r>
      <w:r w:rsidRPr="00C431C8">
        <w:rPr>
          <w:rFonts w:ascii="Times New Roman" w:hAnsi="Times New Roman"/>
          <w:sz w:val="24"/>
          <w:szCs w:val="24"/>
        </w:rPr>
        <w:br/>
        <w:t xml:space="preserve">необходимого условия </w:t>
      </w:r>
      <w:proofErr w:type="spellStart"/>
      <w:proofErr w:type="gramStart"/>
      <w:r w:rsidRPr="00C431C8">
        <w:rPr>
          <w:rFonts w:ascii="Times New Roman" w:hAnsi="Times New Roman"/>
          <w:sz w:val="24"/>
          <w:szCs w:val="24"/>
        </w:rPr>
        <w:t>профессио</w:t>
      </w:r>
      <w:proofErr w:type="spellEnd"/>
      <w:r w:rsidRPr="00C431C8">
        <w:rPr>
          <w:rFonts w:ascii="Times New Roman" w:hAnsi="Times New Roman"/>
          <w:sz w:val="24"/>
          <w:szCs w:val="24"/>
        </w:rPr>
        <w:t>​</w:t>
      </w:r>
      <w:proofErr w:type="spellStart"/>
      <w:r w:rsidRPr="00C431C8">
        <w:rPr>
          <w:rFonts w:ascii="Times New Roman" w:hAnsi="Times New Roman"/>
          <w:sz w:val="24"/>
          <w:szCs w:val="24"/>
        </w:rPr>
        <w:t>нальной</w:t>
      </w:r>
      <w:proofErr w:type="spellEnd"/>
      <w:proofErr w:type="gramEnd"/>
      <w:r w:rsidRPr="00C431C8">
        <w:rPr>
          <w:rFonts w:ascii="Times New Roman" w:hAnsi="Times New Roman"/>
          <w:sz w:val="24"/>
          <w:szCs w:val="24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формирование и развитие компетенций обучающихся в области использования </w:t>
      </w:r>
      <w:r w:rsidRPr="00C431C8">
        <w:rPr>
          <w:rFonts w:ascii="Times New Roman" w:hAnsi="Times New Roman"/>
          <w:sz w:val="24"/>
          <w:szCs w:val="24"/>
        </w:rPr>
        <w:br/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 w:right="144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C431C8">
        <w:rPr>
          <w:rFonts w:ascii="Times New Roman" w:hAnsi="Times New Roman"/>
          <w:sz w:val="24"/>
          <w:szCs w:val="24"/>
        </w:rPr>
        <w:br/>
        <w:t>информационных технологий.</w:t>
      </w:r>
    </w:p>
    <w:p w:rsidR="00953400" w:rsidRPr="00C431C8" w:rsidRDefault="00953400" w:rsidP="00C431C8">
      <w:pPr>
        <w:autoSpaceDE w:val="0"/>
        <w:autoSpaceDN w:val="0"/>
        <w:spacing w:before="178" w:after="0" w:line="240" w:lineRule="auto"/>
        <w:ind w:right="144" w:firstLine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lastRenderedPageBreak/>
        <w:t>Цели и задачи изучения информатики на уровне основного общего образования</w:t>
      </w:r>
      <w:r w:rsidRPr="00C431C8">
        <w:rPr>
          <w:rFonts w:ascii="Times New Roman" w:hAnsi="Times New Roman"/>
          <w:sz w:val="24"/>
          <w:szCs w:val="24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953400" w:rsidRPr="00C431C8" w:rsidRDefault="00953400" w:rsidP="00C431C8">
      <w:pPr>
        <w:autoSpaceDE w:val="0"/>
        <w:autoSpaceDN w:val="0"/>
        <w:spacing w:before="178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—  цифровая грамотность;</w:t>
      </w:r>
    </w:p>
    <w:p w:rsidR="00953400" w:rsidRPr="00C431C8" w:rsidRDefault="00953400" w:rsidP="00C431C8">
      <w:pPr>
        <w:autoSpaceDE w:val="0"/>
        <w:autoSpaceDN w:val="0"/>
        <w:spacing w:before="192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—  теоретические основы информатики;</w:t>
      </w:r>
    </w:p>
    <w:p w:rsidR="00953400" w:rsidRPr="00C431C8" w:rsidRDefault="00953400" w:rsidP="00C431C8">
      <w:pPr>
        <w:autoSpaceDE w:val="0"/>
        <w:autoSpaceDN w:val="0"/>
        <w:spacing w:before="192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—  алгоритмы и программирование;</w:t>
      </w:r>
    </w:p>
    <w:p w:rsidR="00953400" w:rsidRPr="00C431C8" w:rsidRDefault="00953400" w:rsidP="00C431C8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—  информационные технологии.</w:t>
      </w:r>
    </w:p>
    <w:p w:rsidR="00953400" w:rsidRPr="00C431C8" w:rsidRDefault="00953400" w:rsidP="00C431C8">
      <w:pPr>
        <w:autoSpaceDE w:val="0"/>
        <w:autoSpaceDN w:val="0"/>
        <w:spacing w:before="298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МЕСТО УЧЕБНОГО ПРЕДМЕТА «ИНФОРМАТИКА» В УЧЕБНОМ ПЛАНЕ.</w:t>
      </w:r>
    </w:p>
    <w:p w:rsidR="00BC00F4" w:rsidRPr="00C431C8" w:rsidRDefault="0095340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FF0000"/>
          <w:sz w:val="24"/>
          <w:szCs w:val="24"/>
        </w:rPr>
        <w:tab/>
      </w:r>
      <w:r w:rsidR="00BC00F4" w:rsidRPr="00C431C8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9c77c369-253a-42d0-9f35-54c4c9eeb23c"/>
      <w:r w:rsidR="00BC00F4" w:rsidRPr="00C431C8">
        <w:rPr>
          <w:rFonts w:ascii="Times New Roman" w:hAnsi="Times New Roman"/>
          <w:color w:val="000000"/>
          <w:sz w:val="24"/>
          <w:szCs w:val="24"/>
        </w:rPr>
        <w:t xml:space="preserve">На изучение информатики на базовом </w:t>
      </w:r>
      <w:proofErr w:type="gramStart"/>
      <w:r w:rsidR="00BC00F4" w:rsidRPr="00C431C8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="00BC00F4" w:rsidRPr="00C431C8">
        <w:rPr>
          <w:rFonts w:ascii="Times New Roman" w:hAnsi="Times New Roman"/>
          <w:color w:val="000000"/>
          <w:sz w:val="24"/>
          <w:szCs w:val="24"/>
        </w:rPr>
        <w:t xml:space="preserve">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="00BC00F4" w:rsidRPr="00C431C8">
        <w:rPr>
          <w:rFonts w:ascii="Times New Roman" w:hAnsi="Times New Roman"/>
          <w:color w:val="000000"/>
          <w:sz w:val="24"/>
          <w:szCs w:val="24"/>
        </w:rPr>
        <w:t>‌‌</w:t>
      </w:r>
    </w:p>
    <w:p w:rsidR="00953400" w:rsidRPr="00C431C8" w:rsidRDefault="00953400" w:rsidP="00C431C8">
      <w:pPr>
        <w:tabs>
          <w:tab w:val="left" w:pos="180"/>
        </w:tabs>
        <w:autoSpaceDE w:val="0"/>
        <w:autoSpaceDN w:val="0"/>
        <w:spacing w:before="190" w:after="0" w:line="240" w:lineRule="auto"/>
        <w:ind w:right="576"/>
        <w:rPr>
          <w:rFonts w:ascii="Times New Roman" w:hAnsi="Times New Roman"/>
          <w:color w:val="FF0000"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История</w:t>
      </w:r>
    </w:p>
    <w:p w:rsidR="00953400" w:rsidRPr="00C431C8" w:rsidRDefault="00953400" w:rsidP="00C43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5-9 класс</w:t>
      </w:r>
    </w:p>
    <w:p w:rsidR="00953400" w:rsidRPr="00C431C8" w:rsidRDefault="00953400" w:rsidP="00C431C8">
      <w:pPr>
        <w:spacing w:before="240" w:after="120" w:line="240" w:lineRule="auto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C431C8">
        <w:rPr>
          <w:rFonts w:ascii="Times New Roman" w:hAnsi="Times New Roman"/>
          <w:b/>
          <w:bCs/>
          <w:caps/>
          <w:sz w:val="24"/>
          <w:szCs w:val="24"/>
        </w:rPr>
        <w:t>ОБЩАЯ ХАРАКТЕРИСТИКА УЧЕБНОГО ПРЕДМЕТА «ИСТОРИЯ»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53400" w:rsidRPr="00C431C8" w:rsidRDefault="00953400" w:rsidP="00C431C8">
      <w:pPr>
        <w:spacing w:before="240" w:after="120" w:line="240" w:lineRule="auto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C431C8">
        <w:rPr>
          <w:rFonts w:ascii="Times New Roman" w:hAnsi="Times New Roman"/>
          <w:b/>
          <w:bCs/>
          <w:caps/>
          <w:sz w:val="24"/>
          <w:szCs w:val="24"/>
        </w:rPr>
        <w:t>ЦЕЛИ ИЗУЧЕНИЯ УЧЕБНОГО ПРЕДМЕТА «ИСТОРИЯ»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В основной школе ключевыми задачами являются:</w:t>
      </w:r>
    </w:p>
    <w:p w:rsidR="00953400" w:rsidRPr="00C431C8" w:rsidRDefault="00953400" w:rsidP="00C431C8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431C8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, социальной, культурной </w:t>
      </w:r>
      <w:proofErr w:type="spellStart"/>
      <w:r w:rsidRPr="00C431C8">
        <w:rPr>
          <w:rFonts w:ascii="Times New Roman" w:hAnsi="Times New Roman"/>
          <w:sz w:val="24"/>
          <w:szCs w:val="24"/>
        </w:rPr>
        <w:t>самоовладение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3400" w:rsidRPr="00C431C8" w:rsidRDefault="00953400" w:rsidP="00C431C8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</w:t>
      </w:r>
      <w:r w:rsidRPr="00C431C8">
        <w:rPr>
          <w:rFonts w:ascii="Times New Roman" w:hAnsi="Times New Roman"/>
          <w:sz w:val="24"/>
          <w:szCs w:val="24"/>
        </w:rPr>
        <w:lastRenderedPageBreak/>
        <w:t>взаимопонимания, согласия и мира между людьми и народами, в духе демократических ценностей современного общества;</w:t>
      </w:r>
    </w:p>
    <w:p w:rsidR="00953400" w:rsidRPr="00C431C8" w:rsidRDefault="00953400" w:rsidP="00C431C8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953400" w:rsidRPr="00C431C8" w:rsidRDefault="00953400" w:rsidP="00C431C8">
      <w:pPr>
        <w:numPr>
          <w:ilvl w:val="0"/>
          <w:numId w:val="24"/>
        </w:numPr>
        <w:spacing w:before="100" w:beforeAutospacing="1" w:after="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</w:t>
      </w:r>
      <w:r w:rsidRPr="00C431C8">
        <w:rPr>
          <w:rFonts w:ascii="Times New Roman" w:hAnsi="Times New Roman"/>
          <w:sz w:val="24"/>
          <w:szCs w:val="24"/>
        </w:rPr>
        <w:br/>
      </w:r>
      <w:r w:rsidRPr="00C431C8">
        <w:rPr>
          <w:rFonts w:ascii="Times New Roman" w:hAnsi="Times New Roman"/>
          <w:b/>
          <w:bCs/>
          <w:caps/>
          <w:sz w:val="24"/>
          <w:szCs w:val="24"/>
        </w:rPr>
        <w:t>МЕСТО УЧЕБНОГО ПРЕДМЕТА «ИСТОРИЯ» В УЧЕБНОМ ПЛАНЕ</w:t>
      </w:r>
      <w:proofErr w:type="gramStart"/>
      <w:r w:rsidRPr="00C431C8">
        <w:rPr>
          <w:rFonts w:ascii="Times New Roman" w:hAnsi="Times New Roman"/>
          <w:sz w:val="24"/>
          <w:szCs w:val="24"/>
        </w:rPr>
        <w:br/>
      </w:r>
      <w:r w:rsidRPr="00C431C8">
        <w:rPr>
          <w:rFonts w:ascii="Times New Roman" w:hAnsi="Times New Roman"/>
          <w:sz w:val="24"/>
          <w:szCs w:val="24"/>
        </w:rPr>
        <w:br/>
      </w:r>
      <w:r w:rsidRPr="00C431C8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  <w:r w:rsidRPr="00C431C8">
        <w:rPr>
          <w:rFonts w:ascii="Times New Roman" w:hAnsi="Times New Roman"/>
          <w:sz w:val="24"/>
          <w:szCs w:val="24"/>
          <w:shd w:val="clear" w:color="auto" w:fill="FFFFFF"/>
        </w:rPr>
        <w:t>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Pr="00C431C8">
        <w:rPr>
          <w:rFonts w:ascii="Times New Roman" w:hAnsi="Times New Roman"/>
          <w:sz w:val="24"/>
          <w:szCs w:val="24"/>
        </w:rPr>
        <w:t> </w:t>
      </w:r>
    </w:p>
    <w:p w:rsidR="00953400" w:rsidRPr="00C431C8" w:rsidRDefault="00953400" w:rsidP="00C431C8">
      <w:pPr>
        <w:spacing w:after="0"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953400" w:rsidRPr="00C431C8" w:rsidRDefault="00953400" w:rsidP="00C431C8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Обществознание</w:t>
      </w:r>
    </w:p>
    <w:p w:rsidR="00953400" w:rsidRPr="00C431C8" w:rsidRDefault="00953400" w:rsidP="00C431C8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6-9 класс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 «ОБЩЕСТВОЗНАНИЕ»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</w:t>
      </w:r>
      <w:smartTag w:uri="urn:schemas-microsoft-com:office:smarttags" w:element="metricconverter">
        <w:smartTagPr>
          <w:attr w:name="ProductID" w:val="2018 г"/>
        </w:smartTagPr>
        <w:r w:rsidRPr="00C431C8">
          <w:rPr>
            <w:rFonts w:ascii="Times New Roman" w:hAnsi="Times New Roman"/>
            <w:sz w:val="24"/>
            <w:szCs w:val="24"/>
          </w:rPr>
          <w:t>2018 г</w:t>
        </w:r>
      </w:smartTag>
      <w:r w:rsidRPr="00C431C8">
        <w:rPr>
          <w:rFonts w:ascii="Times New Roman" w:hAnsi="Times New Roman"/>
          <w:sz w:val="24"/>
          <w:szCs w:val="24"/>
        </w:rPr>
        <w:t>.), а также с учётом Примерной программы воспитания (</w:t>
      </w:r>
      <w:smartTag w:uri="urn:schemas-microsoft-com:office:smarttags" w:element="metricconverter">
        <w:smartTagPr>
          <w:attr w:name="ProductID" w:val="2020 г"/>
        </w:smartTagPr>
        <w:r w:rsidRPr="00C431C8">
          <w:rPr>
            <w:rFonts w:ascii="Times New Roman" w:hAnsi="Times New Roman"/>
            <w:sz w:val="24"/>
            <w:szCs w:val="24"/>
          </w:rPr>
          <w:t>2020 г</w:t>
        </w:r>
      </w:smartTag>
      <w:r w:rsidRPr="00C431C8">
        <w:rPr>
          <w:rFonts w:ascii="Times New Roman" w:hAnsi="Times New Roman"/>
          <w:sz w:val="24"/>
          <w:szCs w:val="24"/>
        </w:rPr>
        <w:t>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C431C8">
        <w:rPr>
          <w:rFonts w:ascii="Times New Roman" w:hAnsi="Times New Roman"/>
          <w:sz w:val="24"/>
          <w:szCs w:val="24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ЦЕЛИ ИЗУЧЕНИЯ УЧЕБНОГО ПРЕДМЕТА «ОБЩЕСТВОЗНАНИЕ»</w:t>
      </w:r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Целями обществоведческого образования в основной школе являются: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C431C8">
        <w:rPr>
          <w:rFonts w:ascii="Times New Roman" w:hAnsi="Times New Roman"/>
          <w:sz w:val="24"/>
          <w:szCs w:val="24"/>
        </w:rPr>
        <w:softHyphen/>
        <w:t>самосознания, приверженности базовым ценностям нашего народа;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lastRenderedPageBreak/>
        <w:t xml:space="preserve"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proofErr w:type="gramStart"/>
      <w:r w:rsidRPr="00C431C8">
        <w:rPr>
          <w:rFonts w:ascii="Times New Roman" w:hAnsi="Times New Roman"/>
          <w:sz w:val="24"/>
          <w:szCs w:val="24"/>
        </w:rPr>
        <w:t>к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высокопроизводительной, наукоёмкой трудовой деятельности;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proofErr w:type="gramEnd"/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53400" w:rsidRPr="00C431C8" w:rsidRDefault="00953400" w:rsidP="00C431C8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53400" w:rsidRPr="00C431C8" w:rsidRDefault="00953400" w:rsidP="00C431C8">
      <w:pPr>
        <w:spacing w:after="0" w:line="240" w:lineRule="auto"/>
        <w:ind w:firstLine="227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МЕСТО УЧЕБНОГО ПРЕДМЕТА «ОБЩЕСТВОЗНАНИЕ» В УЧЕБНОМ ПЛАНЕ</w:t>
      </w:r>
    </w:p>
    <w:p w:rsidR="00953400" w:rsidRPr="00C431C8" w:rsidRDefault="00953400" w:rsidP="00C431C8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  <w:shd w:val="clear" w:color="auto" w:fill="FFFFFF"/>
        </w:rPr>
        <w:t>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53400" w:rsidRPr="00C431C8" w:rsidRDefault="00953400" w:rsidP="00C431C8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География</w:t>
      </w:r>
    </w:p>
    <w:p w:rsidR="00953400" w:rsidRPr="00C431C8" w:rsidRDefault="00953400" w:rsidP="00C431C8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5-9 класс</w:t>
      </w:r>
    </w:p>
    <w:p w:rsidR="00953400" w:rsidRPr="00C431C8" w:rsidRDefault="00953400" w:rsidP="00C431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br/>
      </w:r>
      <w:r w:rsidRPr="00C431C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 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Изучение географии в общем образовании направлено на достижение следующих целей: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 w:rsidRPr="00C431C8">
        <w:t>геоэкологического</w:t>
      </w:r>
      <w:proofErr w:type="spellEnd"/>
      <w:r w:rsidRPr="00C431C8"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4) формирование способности поиска и применения ра</w:t>
      </w:r>
      <w:proofErr w:type="gramStart"/>
      <w:r w:rsidRPr="00C431C8">
        <w:t>з-</w:t>
      </w:r>
      <w:proofErr w:type="gramEnd"/>
      <w:r w:rsidRPr="00C431C8"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53400" w:rsidRPr="00C431C8" w:rsidRDefault="00953400" w:rsidP="00C431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400" w:rsidRPr="00C431C8" w:rsidRDefault="00953400" w:rsidP="00C431C8">
      <w:pPr>
        <w:spacing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53400" w:rsidRPr="00C431C8" w:rsidRDefault="00953400" w:rsidP="00C431C8">
      <w:pPr>
        <w:pStyle w:val="a7"/>
        <w:spacing w:before="0" w:beforeAutospacing="0" w:after="0" w:afterAutospacing="0"/>
        <w:ind w:firstLine="227"/>
      </w:pPr>
      <w:r w:rsidRPr="00C431C8">
        <w:t>Учебным планом на изучение географии отводится 272 часа: по одному часу в неделю в 5 и 6 классах и по 2 часа в 7, 8  классах.</w:t>
      </w:r>
    </w:p>
    <w:p w:rsidR="00953400" w:rsidRPr="00C431C8" w:rsidRDefault="00953400" w:rsidP="00C431C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0064A" w:rsidRPr="00C431C8" w:rsidRDefault="00C0064A" w:rsidP="00C431C8">
      <w:pPr>
        <w:spacing w:line="240" w:lineRule="auto"/>
        <w:ind w:left="40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64A" w:rsidRPr="00C431C8" w:rsidRDefault="00C0064A" w:rsidP="00C431C8">
      <w:pPr>
        <w:spacing w:line="240" w:lineRule="auto"/>
        <w:ind w:left="40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3400" w:rsidRPr="00C431C8" w:rsidRDefault="00953400" w:rsidP="00C431C8">
      <w:pPr>
        <w:spacing w:line="240" w:lineRule="auto"/>
        <w:ind w:left="40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>Биология</w:t>
      </w:r>
    </w:p>
    <w:p w:rsidR="00953400" w:rsidRPr="00C431C8" w:rsidRDefault="00CC4BCF" w:rsidP="00C431C8">
      <w:pPr>
        <w:spacing w:line="240" w:lineRule="auto"/>
        <w:ind w:left="40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>5-9</w:t>
      </w:r>
      <w:r w:rsidR="00953400" w:rsidRPr="00C43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класс.</w:t>
      </w:r>
    </w:p>
    <w:p w:rsidR="00CC4BCF" w:rsidRPr="00C431C8" w:rsidRDefault="00CC4BCF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53400" w:rsidRPr="00C431C8" w:rsidRDefault="00953400" w:rsidP="00C431C8">
      <w:pPr>
        <w:autoSpaceDE w:val="0"/>
        <w:autoSpaceDN w:val="0"/>
        <w:spacing w:before="262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>ЦЕЛИ ИЗУЧЕНИЯ УЧЕБНОГО ПРЕДМЕТА «БИОЛОГИЯ»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умений объяснять роль биологии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практической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C431C8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C431C8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60C50" w:rsidRPr="00C431C8" w:rsidRDefault="00560C50" w:rsidP="00C431C8">
      <w:pPr>
        <w:autoSpaceDE w:val="0"/>
        <w:autoSpaceDN w:val="0"/>
        <w:spacing w:before="492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color w:val="000000" w:themeColor="text1"/>
          <w:sz w:val="24"/>
          <w:szCs w:val="24"/>
        </w:rPr>
        <w:t>‌</w:t>
      </w:r>
      <w:bookmarkStart w:id="2" w:name="3b562cd9-1b1f-4c62-99a2-3c330cdcc105"/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МЕСТО УЧЕБНОГО ПРЕДМЕТА «БИОЛОГИЯ» В УЧЕБНОМ ПЛАНЕ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color w:val="000000" w:themeColor="text1"/>
          <w:sz w:val="24"/>
          <w:szCs w:val="24"/>
        </w:rPr>
      </w:pP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C431C8">
        <w:rPr>
          <w:rFonts w:ascii="Times New Roman" w:hAnsi="Times New Roman"/>
          <w:color w:val="000000"/>
          <w:sz w:val="24"/>
          <w:szCs w:val="24"/>
        </w:rPr>
        <w:t>‌‌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color w:val="FF0000"/>
          <w:sz w:val="24"/>
          <w:szCs w:val="24"/>
        </w:rPr>
        <w:tab/>
      </w:r>
      <w:r w:rsidRPr="00C431C8">
        <w:rPr>
          <w:rFonts w:ascii="Times New Roman" w:hAnsi="Times New Roman"/>
          <w:color w:val="FF0000"/>
          <w:sz w:val="24"/>
          <w:szCs w:val="24"/>
        </w:rPr>
        <w:tab/>
      </w:r>
      <w:r w:rsidRPr="00C431C8">
        <w:rPr>
          <w:rFonts w:ascii="Times New Roman" w:hAnsi="Times New Roman"/>
          <w:color w:val="FF0000"/>
          <w:sz w:val="24"/>
          <w:szCs w:val="24"/>
        </w:rPr>
        <w:tab/>
      </w:r>
      <w:r w:rsidRPr="00C431C8">
        <w:rPr>
          <w:rFonts w:ascii="Times New Roman" w:hAnsi="Times New Roman"/>
          <w:color w:val="FF0000"/>
          <w:sz w:val="24"/>
          <w:szCs w:val="24"/>
        </w:rPr>
        <w:tab/>
      </w:r>
      <w:r w:rsidRPr="00C431C8">
        <w:rPr>
          <w:rFonts w:ascii="Times New Roman" w:hAnsi="Times New Roman"/>
          <w:b/>
          <w:bCs/>
          <w:sz w:val="24"/>
          <w:szCs w:val="24"/>
        </w:rPr>
        <w:t xml:space="preserve">Физика 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Рабочая программа по физике 7-9 классов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Примерной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>Цели изучения физики: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приобретение интереса и стремления, обучающихся к научному изучению природы, развитие их интеллектуальных и творческих способностей;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развитие представлений о научном методе познания и формирование исследовательского отношения к окружающим явлениям;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формирование научного мировоззрения как результата изучения основ строения материи и фундаментальных законов физики;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формирование представлений о роли физики для развития других естественных наук, техники и технологий;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sz w:val="24"/>
          <w:szCs w:val="24"/>
        </w:rPr>
        <w:t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  <w:proofErr w:type="gramEnd"/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lastRenderedPageBreak/>
        <w:t xml:space="preserve"> Достижение этих целей на уровне основного общего образования обеспечивается решением следующих задач: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приобретение умений описывать и объяснять физические явления с использованием полученных знаний;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— знакомство со сферами профессиональной деятельности, связанными с физикой, и современными технологиями, основанными на </w:t>
      </w:r>
      <w:proofErr w:type="gramStart"/>
      <w:r w:rsidRPr="00C431C8">
        <w:rPr>
          <w:rFonts w:ascii="Times New Roman" w:hAnsi="Times New Roman"/>
          <w:sz w:val="24"/>
          <w:szCs w:val="24"/>
        </w:rPr>
        <w:t>достижениях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физической науки.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431C8">
        <w:rPr>
          <w:rFonts w:ascii="Times New Roman" w:hAnsi="Times New Roman"/>
          <w:b/>
          <w:bCs/>
          <w:sz w:val="24"/>
          <w:szCs w:val="24"/>
        </w:rPr>
        <w:t xml:space="preserve"> МЕСТО УЧЕБНОГО ПРЕДМЕТА «ФИЗИКА» В УЧЕБНОМ ПЛАНЕ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 В соответствии с ФГОС ООО физика является обязательным предметом на уровне основного общего образования. </w:t>
      </w:r>
      <w:proofErr w:type="gramStart"/>
      <w:r w:rsidRPr="00C431C8">
        <w:rPr>
          <w:rFonts w:ascii="Times New Roman" w:hAnsi="Times New Roman"/>
          <w:sz w:val="24"/>
          <w:szCs w:val="24"/>
        </w:rPr>
        <w:t xml:space="preserve">Данная программа предусматривает изучение физики на базовом уровне в объёме 238  ч за  три года </w:t>
      </w:r>
      <w:r w:rsidRPr="00C431C8">
        <w:rPr>
          <w:rFonts w:ascii="Times New Roman" w:hAnsi="Times New Roman"/>
          <w:color w:val="000000"/>
          <w:sz w:val="24"/>
          <w:szCs w:val="24"/>
        </w:rPr>
        <w:t>‌: в 7 классе – 68 часов (2 часа в неделю), в 8 классе – 68 часов (2 часа в неделю), в 9 классе – 102 часа (3 часа в неделю).</w:t>
      </w:r>
      <w:r w:rsidRPr="00C431C8">
        <w:rPr>
          <w:rFonts w:ascii="Times New Roman" w:hAnsi="Times New Roman"/>
          <w:sz w:val="24"/>
          <w:szCs w:val="24"/>
        </w:rPr>
        <w:t>. В тематическом планировании для 7 и 8 классов предполагается резерв времени, который учитель может использовать по своему усмотрению</w:t>
      </w:r>
      <w:proofErr w:type="gramEnd"/>
      <w:r w:rsidRPr="00C431C8">
        <w:rPr>
          <w:rFonts w:ascii="Times New Roman" w:hAnsi="Times New Roman"/>
          <w:sz w:val="24"/>
          <w:szCs w:val="24"/>
        </w:rPr>
        <w:t>, а в 9 классе — повторительно-обобщающий модуль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C431C8">
        <w:rPr>
          <w:rFonts w:ascii="Times New Roman" w:hAnsi="Times New Roman"/>
          <w:color w:val="FF0000"/>
          <w:sz w:val="24"/>
          <w:szCs w:val="24"/>
        </w:rPr>
        <w:t xml:space="preserve">.  </w:t>
      </w:r>
    </w:p>
    <w:p w:rsidR="00953400" w:rsidRPr="00C431C8" w:rsidRDefault="00953400" w:rsidP="00C431C8">
      <w:pPr>
        <w:tabs>
          <w:tab w:val="left" w:pos="1134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53400" w:rsidRPr="00C431C8" w:rsidRDefault="00953400" w:rsidP="00C431C8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color w:val="FF0000"/>
          <w:sz w:val="24"/>
          <w:szCs w:val="24"/>
        </w:rPr>
        <w:t>.</w:t>
      </w:r>
      <w:r w:rsidRPr="00C431C8">
        <w:rPr>
          <w:rFonts w:ascii="Times New Roman" w:hAnsi="Times New Roman"/>
          <w:b/>
          <w:color w:val="FF0000"/>
          <w:sz w:val="24"/>
          <w:szCs w:val="24"/>
        </w:rPr>
        <w:t xml:space="preserve"> Химия</w:t>
      </w:r>
    </w:p>
    <w:p w:rsidR="00953400" w:rsidRPr="00C431C8" w:rsidRDefault="00953400" w:rsidP="00C431C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b/>
          <w:color w:val="FF0000"/>
          <w:sz w:val="24"/>
          <w:szCs w:val="24"/>
        </w:rPr>
        <w:t>8 класс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Программа по химии на уровне основного общего образования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на основе требований к результатам освоения основной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образовательной программы основного общего образования, </w:t>
      </w:r>
      <w:proofErr w:type="gramStart"/>
      <w:r w:rsidRPr="00C431C8">
        <w:rPr>
          <w:rFonts w:ascii="Times New Roman" w:hAnsi="Times New Roman"/>
          <w:sz w:val="24"/>
          <w:szCs w:val="24"/>
        </w:rPr>
        <w:t>представленных</w:t>
      </w:r>
      <w:proofErr w:type="gramEnd"/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в ФГОС ООО, а также на основе федеральной рабочей программы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воспитания и с учётом концепции преподавания учебного предмета «Химия»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в образовательных организациях Российской Федерации.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Программа по химии даёт представление о целях, общей стратегии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обучения, воспитания и </w:t>
      </w:r>
      <w:proofErr w:type="gramStart"/>
      <w:r w:rsidRPr="00C431C8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обучающихся средствами учебного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предмета, устанавливает обязательное предметное содержание,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предусматривает распределение его по классам и структурирование по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разделам и темам программы по химии, определяет количественные и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качественные характеристики содержания, </w:t>
      </w:r>
      <w:proofErr w:type="gramStart"/>
      <w:r w:rsidRPr="00C431C8">
        <w:rPr>
          <w:rFonts w:ascii="Times New Roman" w:hAnsi="Times New Roman"/>
          <w:sz w:val="24"/>
          <w:szCs w:val="24"/>
        </w:rPr>
        <w:t>рекомендуемую</w:t>
      </w:r>
      <w:proofErr w:type="gramEnd"/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последовательность изучения химии с учётом </w:t>
      </w:r>
      <w:proofErr w:type="spellStart"/>
      <w:r w:rsidRPr="00C431C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и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31C8">
        <w:rPr>
          <w:rFonts w:ascii="Times New Roman" w:hAnsi="Times New Roman"/>
          <w:sz w:val="24"/>
          <w:szCs w:val="24"/>
        </w:rPr>
        <w:lastRenderedPageBreak/>
        <w:t>внутрипредметных</w:t>
      </w:r>
      <w:proofErr w:type="spellEnd"/>
      <w:r w:rsidRPr="00C431C8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особенностей обучающихся, определяет возможности предмета </w:t>
      </w:r>
      <w:proofErr w:type="gramStart"/>
      <w:r w:rsidRPr="00C431C8">
        <w:rPr>
          <w:rFonts w:ascii="Times New Roman" w:hAnsi="Times New Roman"/>
          <w:sz w:val="24"/>
          <w:szCs w:val="24"/>
        </w:rPr>
        <w:t>для</w:t>
      </w:r>
      <w:proofErr w:type="gramEnd"/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реализации требований к результатам освоения основной образовательной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программы на уровне основного общего образования, а также требований </w:t>
      </w:r>
      <w:proofErr w:type="gramStart"/>
      <w:r w:rsidRPr="00C431C8">
        <w:rPr>
          <w:rFonts w:ascii="Times New Roman" w:hAnsi="Times New Roman"/>
          <w:sz w:val="24"/>
          <w:szCs w:val="24"/>
        </w:rPr>
        <w:t>к</w:t>
      </w:r>
      <w:proofErr w:type="gramEnd"/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результатам обучения химии на уровне целей изучения предмета и основных</w:t>
      </w:r>
    </w:p>
    <w:p w:rsidR="002614B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видов </w:t>
      </w:r>
      <w:proofErr w:type="gramStart"/>
      <w:r w:rsidRPr="00C431C8">
        <w:rPr>
          <w:rFonts w:ascii="Times New Roman" w:hAnsi="Times New Roman"/>
          <w:sz w:val="24"/>
          <w:szCs w:val="24"/>
        </w:rPr>
        <w:t>учебно-познавательной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деятел</w:t>
      </w:r>
      <w:r w:rsidRPr="00C431C8">
        <w:rPr>
          <w:rFonts w:ascii="Times New Roman" w:hAnsi="Times New Roman"/>
          <w:sz w:val="24"/>
          <w:szCs w:val="24"/>
        </w:rPr>
        <w:t xml:space="preserve">ьности обучающегося по освоению </w:t>
      </w:r>
      <w:r w:rsidRPr="00C431C8">
        <w:rPr>
          <w:rFonts w:ascii="Times New Roman" w:hAnsi="Times New Roman"/>
          <w:sz w:val="24"/>
          <w:szCs w:val="24"/>
        </w:rPr>
        <w:t>учебного содержания.</w:t>
      </w:r>
    </w:p>
    <w:p w:rsidR="002614B8" w:rsidRPr="00C431C8" w:rsidRDefault="00953400" w:rsidP="00C431C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C431C8">
        <w:rPr>
          <w:rFonts w:ascii="Times New Roman" w:hAnsi="Times New Roman"/>
          <w:sz w:val="24"/>
          <w:szCs w:val="24"/>
        </w:rPr>
        <w:t xml:space="preserve">МЕСТО УЧЕБНОГО ПРЕДМЕТА «ХИМИЯ» В УЧЕБНОМ ПЛАНЕ.     </w:t>
      </w:r>
      <w:r w:rsidRPr="00C431C8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  <w:r w:rsidR="002614B8" w:rsidRPr="00C431C8">
        <w:rPr>
          <w:rFonts w:ascii="Times New Roman" w:hAnsi="Times New Roman"/>
          <w:sz w:val="24"/>
          <w:szCs w:val="24"/>
        </w:rPr>
        <w:t xml:space="preserve">Общее число часов, </w:t>
      </w:r>
      <w:proofErr w:type="gramStart"/>
      <w:r w:rsidR="002614B8" w:rsidRPr="00C431C8">
        <w:rPr>
          <w:rFonts w:ascii="Times New Roman" w:hAnsi="Times New Roman"/>
          <w:sz w:val="24"/>
          <w:szCs w:val="24"/>
        </w:rPr>
        <w:t>отведённых</w:t>
      </w:r>
      <w:proofErr w:type="gramEnd"/>
      <w:r w:rsidR="002614B8" w:rsidRPr="00C431C8">
        <w:rPr>
          <w:rFonts w:ascii="Times New Roman" w:hAnsi="Times New Roman"/>
          <w:sz w:val="24"/>
          <w:szCs w:val="24"/>
        </w:rPr>
        <w:t xml:space="preserve"> для изучения химии на уровне</w:t>
      </w:r>
      <w:r w:rsidR="002614B8" w:rsidRPr="00C431C8">
        <w:rPr>
          <w:rFonts w:ascii="Times New Roman" w:hAnsi="Times New Roman"/>
          <w:sz w:val="24"/>
          <w:szCs w:val="24"/>
        </w:rPr>
        <w:t xml:space="preserve"> </w:t>
      </w:r>
      <w:r w:rsidR="002614B8" w:rsidRPr="00C431C8">
        <w:rPr>
          <w:rFonts w:ascii="Times New Roman" w:hAnsi="Times New Roman"/>
          <w:sz w:val="24"/>
          <w:szCs w:val="24"/>
        </w:rPr>
        <w:t>основного общего образования, составляет 136 часов: в 8 классе – 68 часов (2часа в неделю), в 9 классе – 68 часов (2 часа в неделю).</w:t>
      </w:r>
    </w:p>
    <w:p w:rsidR="002614B8" w:rsidRPr="00C431C8" w:rsidRDefault="00953400" w:rsidP="00C431C8">
      <w:pPr>
        <w:pBdr>
          <w:bottom w:val="single" w:sz="6" w:space="11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>Музыка</w:t>
      </w:r>
      <w:r w:rsidR="002614B8" w:rsidRPr="00C43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953400" w:rsidRPr="00C431C8" w:rsidRDefault="00953400" w:rsidP="00C431C8">
      <w:pPr>
        <w:pBdr>
          <w:bottom w:val="single" w:sz="6" w:space="11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000000" w:themeColor="text1"/>
          <w:sz w:val="24"/>
          <w:szCs w:val="24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C431C8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авто-коммуникации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>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формирование творческих способностей ребенка, развитие внутренней мотивации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интонационно-содержательной деятельности.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исполнение (пение в различных манерах, составах, стилях, игра на доступных музыкальных инструментах, опыт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исполнительской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деятельности на электронных и виртуальных музыкальных инструментах);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исследовательская деятельность на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материале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музыкального искусства.</w:t>
      </w:r>
    </w:p>
    <w:p w:rsidR="00560C50" w:rsidRPr="00C431C8" w:rsidRDefault="00560C50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7ad9d27f-2d5e-40e5-a5e1-761ecce37b11"/>
      <w:r w:rsidRPr="00C431C8">
        <w:rPr>
          <w:rFonts w:ascii="Times New Roman" w:hAnsi="Times New Roman"/>
          <w:color w:val="000000"/>
          <w:sz w:val="24"/>
          <w:szCs w:val="24"/>
        </w:rPr>
        <w:t xml:space="preserve">Общее число часов,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рекомендованных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C431C8">
        <w:rPr>
          <w:rFonts w:ascii="Times New Roman" w:hAnsi="Times New Roman"/>
          <w:color w:val="000000"/>
          <w:sz w:val="24"/>
          <w:szCs w:val="24"/>
        </w:rPr>
        <w:t>‌‌</w:t>
      </w:r>
    </w:p>
    <w:p w:rsidR="00953400" w:rsidRPr="00C431C8" w:rsidRDefault="00953400" w:rsidP="00C431C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1C8">
        <w:rPr>
          <w:rFonts w:ascii="Times New Roman" w:hAnsi="Times New Roman"/>
          <w:b/>
          <w:color w:val="000000" w:themeColor="text1"/>
          <w:sz w:val="24"/>
          <w:szCs w:val="24"/>
        </w:rPr>
        <w:t>Изобразительное искусство</w:t>
      </w:r>
    </w:p>
    <w:p w:rsidR="00A85A68" w:rsidRPr="00C431C8" w:rsidRDefault="00A85A68" w:rsidP="00C431C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C431C8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пространственного мышления и аналитических визуальных способностей;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85A68" w:rsidRPr="00C431C8" w:rsidRDefault="00A85A68" w:rsidP="00C431C8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>‌</w:t>
      </w:r>
      <w:bookmarkStart w:id="4" w:name="037c86a0-0100-46f4-8a06-fc1394a836a9"/>
      <w:r w:rsidRPr="00C431C8">
        <w:rPr>
          <w:rFonts w:ascii="Times New Roman" w:hAnsi="Times New Roman"/>
          <w:color w:val="000000"/>
          <w:sz w:val="24"/>
          <w:szCs w:val="24"/>
        </w:rPr>
        <w:t xml:space="preserve">Общее число часов,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рекомендованных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C431C8">
        <w:rPr>
          <w:rFonts w:ascii="Times New Roman" w:hAnsi="Times New Roman"/>
          <w:color w:val="000000"/>
          <w:sz w:val="24"/>
          <w:szCs w:val="24"/>
        </w:rPr>
        <w:t>‌‌</w:t>
      </w:r>
    </w:p>
    <w:p w:rsidR="00953400" w:rsidRPr="00C431C8" w:rsidRDefault="00953400" w:rsidP="00C431C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53400" w:rsidRPr="00C431C8" w:rsidRDefault="00953400" w:rsidP="00C431C8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b/>
          <w:color w:val="FF0000"/>
          <w:sz w:val="24"/>
          <w:szCs w:val="24"/>
        </w:rPr>
        <w:t xml:space="preserve">Технология </w:t>
      </w:r>
    </w:p>
    <w:p w:rsidR="002614B8" w:rsidRPr="002614B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614B8">
        <w:rPr>
          <w:rFonts w:ascii="Times New Roman" w:hAnsi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614B8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2614B8">
        <w:rPr>
          <w:rFonts w:ascii="Times New Roman" w:hAnsi="Times New Roman"/>
          <w:color w:val="000000"/>
          <w:sz w:val="24"/>
          <w:szCs w:val="24"/>
        </w:rPr>
        <w:t xml:space="preserve"> подхода в реализации содержания. </w:t>
      </w:r>
      <w:proofErr w:type="gramEnd"/>
    </w:p>
    <w:p w:rsidR="00953400" w:rsidRPr="00C431C8" w:rsidRDefault="002614B8" w:rsidP="00C431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знакомит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14B8" w:rsidRPr="00C431C8" w:rsidRDefault="002614B8" w:rsidP="00C431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pacing w:val="-8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53400" w:rsidRPr="00C431C8" w:rsidRDefault="00953400" w:rsidP="00C431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b/>
          <w:color w:val="FF0000"/>
          <w:sz w:val="24"/>
          <w:szCs w:val="24"/>
        </w:rPr>
        <w:t>МЕСТО ПРЕДМЕТА  В УЧЕБНОМ ПЛАНЕ</w:t>
      </w:r>
    </w:p>
    <w:p w:rsidR="002614B8" w:rsidRPr="00C431C8" w:rsidRDefault="002614B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614B8" w:rsidRPr="00C431C8" w:rsidRDefault="002614B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b/>
          <w:color w:val="FF0000"/>
          <w:sz w:val="24"/>
          <w:szCs w:val="24"/>
        </w:rPr>
        <w:t>Основы безопасности жизнедеятельности</w:t>
      </w:r>
    </w:p>
    <w:p w:rsidR="00C431C8" w:rsidRPr="00C431C8" w:rsidRDefault="002614B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1C8">
        <w:rPr>
          <w:rFonts w:ascii="Times New Roman" w:hAnsi="Times New Roman"/>
          <w:sz w:val="24"/>
          <w:szCs w:val="24"/>
        </w:rPr>
        <w:t xml:space="preserve"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 </w:t>
      </w:r>
      <w:proofErr w:type="gramEnd"/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C431C8" w:rsidRPr="00C431C8" w:rsidRDefault="00C431C8" w:rsidP="00C431C8">
      <w:pPr>
        <w:autoSpaceDE w:val="0"/>
        <w:autoSpaceDN w:val="0"/>
        <w:adjustRightInd w:val="0"/>
        <w:spacing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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</w:p>
    <w:p w:rsidR="00C431C8" w:rsidRPr="00C431C8" w:rsidRDefault="00C431C8" w:rsidP="00C431C8">
      <w:pPr>
        <w:autoSpaceDE w:val="0"/>
        <w:autoSpaceDN w:val="0"/>
        <w:adjustRightInd w:val="0"/>
        <w:spacing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 </w:t>
      </w:r>
      <w:proofErr w:type="spellStart"/>
      <w:r w:rsidRPr="00C431C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431C8">
        <w:rPr>
          <w:rFonts w:ascii="Times New Roman" w:hAnsi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</w:t>
      </w:r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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ПРЕДМЕТА В УЧЕБНОМ ПЛАНЕ </w:t>
      </w:r>
    </w:p>
    <w:p w:rsidR="00C431C8" w:rsidRPr="00C431C8" w:rsidRDefault="00C431C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 </w:t>
      </w:r>
    </w:p>
    <w:p w:rsidR="00C431C8" w:rsidRPr="00C431C8" w:rsidRDefault="00C431C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431C8" w:rsidRPr="00C431C8" w:rsidRDefault="00C431C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53400" w:rsidRPr="00C431C8" w:rsidRDefault="00953400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C431C8">
        <w:rPr>
          <w:rFonts w:ascii="Times New Roman" w:hAnsi="Times New Roman"/>
          <w:b/>
          <w:color w:val="FF0000"/>
          <w:sz w:val="24"/>
          <w:szCs w:val="24"/>
        </w:rPr>
        <w:t>Физическая культура</w:t>
      </w:r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C431C8" w:rsidRPr="00C431C8" w:rsidRDefault="00C431C8" w:rsidP="00C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431C8">
        <w:rPr>
          <w:rFonts w:ascii="Times New Roman" w:hAnsi="Times New Roman"/>
          <w:color w:val="000000"/>
          <w:sz w:val="24"/>
          <w:szCs w:val="24"/>
        </w:rPr>
        <w:t>самоактуализации</w:t>
      </w:r>
      <w:proofErr w:type="spellEnd"/>
      <w:r w:rsidRPr="00C431C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31C8" w:rsidRPr="00C431C8" w:rsidRDefault="00C431C8" w:rsidP="00C431C8">
      <w:pPr>
        <w:shd w:val="clear" w:color="auto" w:fill="FFFFFF"/>
        <w:spacing w:before="7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C431C8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431C8">
        <w:rPr>
          <w:rFonts w:ascii="Times New Roman" w:hAnsi="Times New Roman"/>
          <w:color w:val="000000"/>
          <w:sz w:val="24"/>
          <w:szCs w:val="24"/>
        </w:rPr>
        <w:t>потребностей</w:t>
      </w:r>
      <w:proofErr w:type="gramEnd"/>
      <w:r w:rsidRPr="00C431C8">
        <w:rPr>
          <w:rFonts w:ascii="Times New Roman" w:hAnsi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53400" w:rsidRPr="00C431C8" w:rsidRDefault="00C431C8" w:rsidP="00C431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часа (2 часа в неделю), в 9 классе – 68 часа (2 часа в неделю).</w:t>
      </w:r>
      <w:proofErr w:type="gramEnd"/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b/>
          <w:sz w:val="24"/>
          <w:szCs w:val="24"/>
        </w:rPr>
      </w:pPr>
      <w:r w:rsidRPr="00C431C8">
        <w:rPr>
          <w:rFonts w:ascii="Times New Roman" w:hAnsi="Times New Roman"/>
          <w:b/>
          <w:sz w:val="24"/>
          <w:szCs w:val="24"/>
        </w:rPr>
        <w:t>Язык в речевом общении</w:t>
      </w:r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lastRenderedPageBreak/>
        <w:t>Рабочая программа элективного курса по русскому языку для 9 класса разработана в соответствии с федеральным Законом «Об образовании в Российской Федерации» № 273 от 29.12.2012 г.</w:t>
      </w:r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Данный курс предназначен для </w:t>
      </w:r>
      <w:proofErr w:type="gramStart"/>
      <w:r w:rsidRPr="00C431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9 класса, которым предстоит сдавать экзамен по русскому языку в формате ОГЭ. Программа составлена на основе Федерального компонента государственного стандарта, рассчитана на 34 часа (0,5часа в неделю).</w:t>
      </w:r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1C8">
        <w:rPr>
          <w:rFonts w:ascii="Times New Roman" w:hAnsi="Times New Roman"/>
          <w:sz w:val="24"/>
          <w:szCs w:val="24"/>
        </w:rPr>
        <w:t>Элективный курс поможет обучающимся комплексно использовать знания по орфографии, синтаксису, пунктуации, овладеть навыками речи, научит избежать грамматических и речевых ошибок, построить высказывания с соблюдением норм, составить тексты и сообщения, отредактировать их.</w:t>
      </w:r>
      <w:proofErr w:type="gramEnd"/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>Программа опирается на те знания, умения и навыки, которые были получены школьниками в процессе изучения базового курса русского языка.</w:t>
      </w:r>
    </w:p>
    <w:p w:rsidR="00086BEB" w:rsidRPr="00C431C8" w:rsidRDefault="00086BEB" w:rsidP="00C431C8">
      <w:pPr>
        <w:shd w:val="clear" w:color="auto" w:fill="FFFFFF"/>
        <w:spacing w:before="270" w:after="135" w:line="240" w:lineRule="auto"/>
        <w:outlineLvl w:val="2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b/>
          <w:bCs/>
          <w:i/>
          <w:iCs/>
          <w:sz w:val="24"/>
          <w:szCs w:val="24"/>
        </w:rPr>
        <w:t>Цель изучения курса</w:t>
      </w:r>
    </w:p>
    <w:p w:rsidR="00086BEB" w:rsidRPr="00C431C8" w:rsidRDefault="00086BEB" w:rsidP="00C431C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Данный элективный курс направлен на обеспечение качественной подготовки обучающихся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C431C8">
        <w:rPr>
          <w:rFonts w:ascii="Times New Roman" w:hAnsi="Times New Roman"/>
          <w:sz w:val="24"/>
          <w:szCs w:val="24"/>
        </w:rPr>
        <w:t>текстоведению</w:t>
      </w:r>
      <w:proofErr w:type="spellEnd"/>
      <w:r w:rsidRPr="00C431C8">
        <w:rPr>
          <w:rFonts w:ascii="Times New Roman" w:hAnsi="Times New Roman"/>
          <w:sz w:val="24"/>
          <w:szCs w:val="24"/>
        </w:rPr>
        <w:t>, имеющих важнейшее значение для формирования коммуникативной личности;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086BEB" w:rsidRPr="00C431C8" w:rsidRDefault="00086BEB" w:rsidP="00C431C8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31C8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086BEB" w:rsidRPr="00C431C8" w:rsidRDefault="00086BEB" w:rsidP="00C431C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431C8">
        <w:rPr>
          <w:rFonts w:ascii="Times New Roman" w:hAnsi="Times New Roman"/>
          <w:sz w:val="24"/>
          <w:szCs w:val="24"/>
        </w:rPr>
        <w:t xml:space="preserve">Рабочая программа для 9 класса составлена на 0,5 часа в неделю, рассчитана на 34 </w:t>
      </w:r>
      <w:proofErr w:type="gramStart"/>
      <w:r w:rsidRPr="00C431C8">
        <w:rPr>
          <w:rFonts w:ascii="Times New Roman" w:hAnsi="Times New Roman"/>
          <w:sz w:val="24"/>
          <w:szCs w:val="24"/>
        </w:rPr>
        <w:t>учебных</w:t>
      </w:r>
      <w:proofErr w:type="gramEnd"/>
      <w:r w:rsidRPr="00C431C8">
        <w:rPr>
          <w:rFonts w:ascii="Times New Roman" w:hAnsi="Times New Roman"/>
          <w:sz w:val="24"/>
          <w:szCs w:val="24"/>
        </w:rPr>
        <w:t xml:space="preserve"> недели  (17 часов в год).</w:t>
      </w:r>
    </w:p>
    <w:p w:rsidR="00086BEB" w:rsidRPr="00C431C8" w:rsidRDefault="00086BEB" w:rsidP="00C431C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BEB" w:rsidRPr="00C431C8" w:rsidRDefault="00086BEB" w:rsidP="00C431C8">
      <w:pPr>
        <w:pStyle w:val="a5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400" w:rsidRPr="00C431C8" w:rsidRDefault="00953400" w:rsidP="00C431C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953400" w:rsidRPr="00C431C8" w:rsidSect="00C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5B6"/>
    <w:multiLevelType w:val="multilevel"/>
    <w:tmpl w:val="3BF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F3952"/>
    <w:multiLevelType w:val="multilevel"/>
    <w:tmpl w:val="85C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166C"/>
    <w:multiLevelType w:val="hybridMultilevel"/>
    <w:tmpl w:val="A7A60648"/>
    <w:lvl w:ilvl="0" w:tplc="9146C12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A3D9F"/>
    <w:multiLevelType w:val="hybridMultilevel"/>
    <w:tmpl w:val="5498C290"/>
    <w:lvl w:ilvl="0" w:tplc="9146C12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4061A"/>
    <w:multiLevelType w:val="multilevel"/>
    <w:tmpl w:val="7D6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13866"/>
    <w:multiLevelType w:val="multilevel"/>
    <w:tmpl w:val="BCC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15E28"/>
    <w:multiLevelType w:val="multilevel"/>
    <w:tmpl w:val="F2A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20EAC"/>
    <w:multiLevelType w:val="multilevel"/>
    <w:tmpl w:val="FA5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E53D0"/>
    <w:multiLevelType w:val="multilevel"/>
    <w:tmpl w:val="43F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F001A"/>
    <w:multiLevelType w:val="multilevel"/>
    <w:tmpl w:val="2B8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6623"/>
    <w:multiLevelType w:val="multilevel"/>
    <w:tmpl w:val="35C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A91CAF"/>
    <w:multiLevelType w:val="multilevel"/>
    <w:tmpl w:val="32D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D3FF2"/>
    <w:multiLevelType w:val="multilevel"/>
    <w:tmpl w:val="F0D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C03AE"/>
    <w:multiLevelType w:val="multilevel"/>
    <w:tmpl w:val="BB50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A16CB"/>
    <w:multiLevelType w:val="hybridMultilevel"/>
    <w:tmpl w:val="4A6A5C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B52E45"/>
    <w:multiLevelType w:val="multilevel"/>
    <w:tmpl w:val="761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91B46"/>
    <w:multiLevelType w:val="multilevel"/>
    <w:tmpl w:val="F8C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95A91"/>
    <w:multiLevelType w:val="multilevel"/>
    <w:tmpl w:val="506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96424"/>
    <w:multiLevelType w:val="hybridMultilevel"/>
    <w:tmpl w:val="0B8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2FE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43622"/>
    <w:multiLevelType w:val="multilevel"/>
    <w:tmpl w:val="D27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A0322"/>
    <w:multiLevelType w:val="hybridMultilevel"/>
    <w:tmpl w:val="A796C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C30311"/>
    <w:multiLevelType w:val="multilevel"/>
    <w:tmpl w:val="9CF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14"/>
  </w:num>
  <w:num w:numId="10">
    <w:abstractNumId w:val="26"/>
  </w:num>
  <w:num w:numId="11">
    <w:abstractNumId w:val="27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18"/>
  </w:num>
  <w:num w:numId="17">
    <w:abstractNumId w:val="16"/>
  </w:num>
  <w:num w:numId="18">
    <w:abstractNumId w:val="17"/>
  </w:num>
  <w:num w:numId="19">
    <w:abstractNumId w:val="11"/>
  </w:num>
  <w:num w:numId="20">
    <w:abstractNumId w:val="9"/>
  </w:num>
  <w:num w:numId="21">
    <w:abstractNumId w:val="29"/>
  </w:num>
  <w:num w:numId="22">
    <w:abstractNumId w:val="24"/>
  </w:num>
  <w:num w:numId="23">
    <w:abstractNumId w:val="28"/>
  </w:num>
  <w:num w:numId="24">
    <w:abstractNumId w:val="23"/>
  </w:num>
  <w:num w:numId="25">
    <w:abstractNumId w:val="15"/>
  </w:num>
  <w:num w:numId="26">
    <w:abstractNumId w:val="13"/>
  </w:num>
  <w:num w:numId="27">
    <w:abstractNumId w:val="30"/>
  </w:num>
  <w:num w:numId="28">
    <w:abstractNumId w:val="19"/>
  </w:num>
  <w:num w:numId="29">
    <w:abstractNumId w:val="20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1399"/>
    <w:rsid w:val="00000357"/>
    <w:rsid w:val="000237B3"/>
    <w:rsid w:val="00036E57"/>
    <w:rsid w:val="00062CDC"/>
    <w:rsid w:val="0008195F"/>
    <w:rsid w:val="00086BEB"/>
    <w:rsid w:val="000918EC"/>
    <w:rsid w:val="00092E2D"/>
    <w:rsid w:val="000B7069"/>
    <w:rsid w:val="000D351C"/>
    <w:rsid w:val="00102C1E"/>
    <w:rsid w:val="00113BD2"/>
    <w:rsid w:val="001569FC"/>
    <w:rsid w:val="00181872"/>
    <w:rsid w:val="00185E8C"/>
    <w:rsid w:val="001B2789"/>
    <w:rsid w:val="001B2A11"/>
    <w:rsid w:val="001D3E95"/>
    <w:rsid w:val="001E569B"/>
    <w:rsid w:val="001F5E47"/>
    <w:rsid w:val="0025347D"/>
    <w:rsid w:val="002614B8"/>
    <w:rsid w:val="00271F35"/>
    <w:rsid w:val="00283A60"/>
    <w:rsid w:val="00297E4C"/>
    <w:rsid w:val="002C5315"/>
    <w:rsid w:val="002E5A70"/>
    <w:rsid w:val="00334EEC"/>
    <w:rsid w:val="00366BA0"/>
    <w:rsid w:val="00373F5F"/>
    <w:rsid w:val="00382C04"/>
    <w:rsid w:val="003862F6"/>
    <w:rsid w:val="003910D5"/>
    <w:rsid w:val="003927B9"/>
    <w:rsid w:val="003B4B7A"/>
    <w:rsid w:val="003B65DB"/>
    <w:rsid w:val="003B6D27"/>
    <w:rsid w:val="003D6207"/>
    <w:rsid w:val="003F3467"/>
    <w:rsid w:val="00403A9D"/>
    <w:rsid w:val="00414AB8"/>
    <w:rsid w:val="004331EE"/>
    <w:rsid w:val="00435C6F"/>
    <w:rsid w:val="00492679"/>
    <w:rsid w:val="004B3D75"/>
    <w:rsid w:val="004C283E"/>
    <w:rsid w:val="004E45C8"/>
    <w:rsid w:val="00515659"/>
    <w:rsid w:val="00530962"/>
    <w:rsid w:val="0053700B"/>
    <w:rsid w:val="0055301E"/>
    <w:rsid w:val="00553822"/>
    <w:rsid w:val="00555907"/>
    <w:rsid w:val="00556FAE"/>
    <w:rsid w:val="00560C50"/>
    <w:rsid w:val="00576A70"/>
    <w:rsid w:val="005A3B10"/>
    <w:rsid w:val="005B3E9C"/>
    <w:rsid w:val="005D453B"/>
    <w:rsid w:val="005F1B55"/>
    <w:rsid w:val="00627D81"/>
    <w:rsid w:val="006838E4"/>
    <w:rsid w:val="00686D68"/>
    <w:rsid w:val="006918B7"/>
    <w:rsid w:val="00697799"/>
    <w:rsid w:val="00697F89"/>
    <w:rsid w:val="006B187D"/>
    <w:rsid w:val="006C4000"/>
    <w:rsid w:val="006E0BED"/>
    <w:rsid w:val="006F623B"/>
    <w:rsid w:val="00707D39"/>
    <w:rsid w:val="007141E0"/>
    <w:rsid w:val="007158F6"/>
    <w:rsid w:val="00730C8E"/>
    <w:rsid w:val="00731092"/>
    <w:rsid w:val="00761025"/>
    <w:rsid w:val="007723D6"/>
    <w:rsid w:val="007A6F5E"/>
    <w:rsid w:val="007A7EA9"/>
    <w:rsid w:val="007B1CBC"/>
    <w:rsid w:val="007C228B"/>
    <w:rsid w:val="007C6A74"/>
    <w:rsid w:val="007C7B8A"/>
    <w:rsid w:val="007D6773"/>
    <w:rsid w:val="007E39DE"/>
    <w:rsid w:val="00801B5A"/>
    <w:rsid w:val="00807FA7"/>
    <w:rsid w:val="00821B97"/>
    <w:rsid w:val="00821FF9"/>
    <w:rsid w:val="00822C89"/>
    <w:rsid w:val="00830A83"/>
    <w:rsid w:val="00853F50"/>
    <w:rsid w:val="00854369"/>
    <w:rsid w:val="00857E5E"/>
    <w:rsid w:val="00863B38"/>
    <w:rsid w:val="00866EA1"/>
    <w:rsid w:val="0088532C"/>
    <w:rsid w:val="00891872"/>
    <w:rsid w:val="0089777E"/>
    <w:rsid w:val="008D4726"/>
    <w:rsid w:val="008E1056"/>
    <w:rsid w:val="00911399"/>
    <w:rsid w:val="00953400"/>
    <w:rsid w:val="00964B9E"/>
    <w:rsid w:val="00980310"/>
    <w:rsid w:val="0099767D"/>
    <w:rsid w:val="00997D6D"/>
    <w:rsid w:val="009A240C"/>
    <w:rsid w:val="009C0E2A"/>
    <w:rsid w:val="009C2FB6"/>
    <w:rsid w:val="009D58D1"/>
    <w:rsid w:val="009E6B5A"/>
    <w:rsid w:val="009F782E"/>
    <w:rsid w:val="00A85A68"/>
    <w:rsid w:val="00AA3973"/>
    <w:rsid w:val="00AD3E92"/>
    <w:rsid w:val="00AE18C5"/>
    <w:rsid w:val="00AE404B"/>
    <w:rsid w:val="00AF7863"/>
    <w:rsid w:val="00B063A9"/>
    <w:rsid w:val="00B3780C"/>
    <w:rsid w:val="00B618C6"/>
    <w:rsid w:val="00B73E12"/>
    <w:rsid w:val="00B73E3D"/>
    <w:rsid w:val="00B765E0"/>
    <w:rsid w:val="00B803DD"/>
    <w:rsid w:val="00B90739"/>
    <w:rsid w:val="00B920BD"/>
    <w:rsid w:val="00BA73FB"/>
    <w:rsid w:val="00BB2EC3"/>
    <w:rsid w:val="00BB5809"/>
    <w:rsid w:val="00BB6F50"/>
    <w:rsid w:val="00BC00F4"/>
    <w:rsid w:val="00BD6896"/>
    <w:rsid w:val="00BE33CF"/>
    <w:rsid w:val="00BE52C0"/>
    <w:rsid w:val="00C0064A"/>
    <w:rsid w:val="00C34E1F"/>
    <w:rsid w:val="00C431C8"/>
    <w:rsid w:val="00C70751"/>
    <w:rsid w:val="00C71B90"/>
    <w:rsid w:val="00C71F4F"/>
    <w:rsid w:val="00C769C6"/>
    <w:rsid w:val="00C87183"/>
    <w:rsid w:val="00C87B0C"/>
    <w:rsid w:val="00CA1CDB"/>
    <w:rsid w:val="00CB2441"/>
    <w:rsid w:val="00CB44D8"/>
    <w:rsid w:val="00CC299D"/>
    <w:rsid w:val="00CC4BCF"/>
    <w:rsid w:val="00CE513E"/>
    <w:rsid w:val="00D320D0"/>
    <w:rsid w:val="00D7088F"/>
    <w:rsid w:val="00D73B46"/>
    <w:rsid w:val="00D76B81"/>
    <w:rsid w:val="00D81293"/>
    <w:rsid w:val="00DA13C7"/>
    <w:rsid w:val="00DA68E3"/>
    <w:rsid w:val="00DB5F5B"/>
    <w:rsid w:val="00DB695C"/>
    <w:rsid w:val="00DB70A6"/>
    <w:rsid w:val="00DC22DD"/>
    <w:rsid w:val="00DC38BF"/>
    <w:rsid w:val="00DD6561"/>
    <w:rsid w:val="00DD6DB1"/>
    <w:rsid w:val="00DE72A0"/>
    <w:rsid w:val="00DE7D7C"/>
    <w:rsid w:val="00DF2481"/>
    <w:rsid w:val="00E108E4"/>
    <w:rsid w:val="00E22C15"/>
    <w:rsid w:val="00E30583"/>
    <w:rsid w:val="00E3583C"/>
    <w:rsid w:val="00E35919"/>
    <w:rsid w:val="00E91F4F"/>
    <w:rsid w:val="00EA4138"/>
    <w:rsid w:val="00EB30AE"/>
    <w:rsid w:val="00F02B43"/>
    <w:rsid w:val="00F07438"/>
    <w:rsid w:val="00F100D7"/>
    <w:rsid w:val="00F160D3"/>
    <w:rsid w:val="00F52491"/>
    <w:rsid w:val="00F66ECC"/>
    <w:rsid w:val="00F67015"/>
    <w:rsid w:val="00F67CEA"/>
    <w:rsid w:val="00F7067D"/>
    <w:rsid w:val="00F820B4"/>
    <w:rsid w:val="00F9322D"/>
    <w:rsid w:val="00FF0477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DB5F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DB5F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F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DB5F5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9113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911399"/>
    <w:rPr>
      <w:lang w:eastAsia="en-US"/>
    </w:rPr>
  </w:style>
  <w:style w:type="paragraph" w:styleId="a5">
    <w:name w:val="List Paragraph"/>
    <w:basedOn w:val="a"/>
    <w:uiPriority w:val="34"/>
    <w:qFormat/>
    <w:rsid w:val="00911399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911399"/>
    <w:rPr>
      <w:sz w:val="22"/>
      <w:lang w:eastAsia="en-US"/>
    </w:rPr>
  </w:style>
  <w:style w:type="table" w:styleId="a6">
    <w:name w:val="Table Grid"/>
    <w:basedOn w:val="a1"/>
    <w:uiPriority w:val="99"/>
    <w:rsid w:val="00853F5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uiPriority w:val="99"/>
    <w:rsid w:val="00403A9D"/>
  </w:style>
  <w:style w:type="character" w:customStyle="1" w:styleId="c20">
    <w:name w:val="c20"/>
    <w:uiPriority w:val="99"/>
    <w:rsid w:val="00403A9D"/>
  </w:style>
  <w:style w:type="paragraph" w:customStyle="1" w:styleId="c5">
    <w:name w:val="c5"/>
    <w:basedOn w:val="a"/>
    <w:uiPriority w:val="99"/>
    <w:rsid w:val="0040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403A9D"/>
  </w:style>
  <w:style w:type="character" w:customStyle="1" w:styleId="21">
    <w:name w:val="Основной текст (2)_"/>
    <w:link w:val="22"/>
    <w:uiPriority w:val="99"/>
    <w:locked/>
    <w:rsid w:val="0051565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15659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hAnsi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515659"/>
    <w:rPr>
      <w:rFonts w:ascii="Times New Roman" w:hAnsi="Times New Roman"/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15659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sz w:val="20"/>
      <w:szCs w:val="20"/>
    </w:rPr>
  </w:style>
  <w:style w:type="character" w:customStyle="1" w:styleId="23">
    <w:name w:val="Основной текст (2) + Полужирный"/>
    <w:aliases w:val="Курсив"/>
    <w:uiPriority w:val="99"/>
    <w:rsid w:val="00515659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fontstyle01">
    <w:name w:val="fontstyle01"/>
    <w:uiPriority w:val="99"/>
    <w:rsid w:val="00BB6F50"/>
    <w:rPr>
      <w:rFonts w:ascii="Times New Roman" w:hAnsi="Times New Roman"/>
      <w:b/>
      <w:color w:val="000000"/>
      <w:sz w:val="24"/>
    </w:rPr>
  </w:style>
  <w:style w:type="character" w:customStyle="1" w:styleId="fontstyle21">
    <w:name w:val="fontstyle21"/>
    <w:uiPriority w:val="99"/>
    <w:rsid w:val="00BB6F50"/>
    <w:rPr>
      <w:rFonts w:ascii="Times New Roman" w:hAnsi="Times New Roman"/>
      <w:color w:val="000000"/>
      <w:sz w:val="24"/>
    </w:rPr>
  </w:style>
  <w:style w:type="paragraph" w:styleId="a7">
    <w:name w:val="Normal (Web)"/>
    <w:basedOn w:val="a"/>
    <w:uiPriority w:val="99"/>
    <w:semiHidden/>
    <w:rsid w:val="009C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KyXVmBr1ZbWGrKi1S384EvyH0FOW1tGqnSU09TxeNn4=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2DxxsHvPH/AmY5GITHx3MaA0TiS5iIQ+eP5jPJKZnXBoBQEuUNua4LLFRL/ENEko
ViIsKJdjV/SXTmlzjWxaKw==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9mXfZxqhzV1CPjEV4bHZjCd468k=</DigestValue>
      </Reference>
      <Reference URI="/word/fontTable.xml?ContentType=application/vnd.openxmlformats-officedocument.wordprocessingml.fontTable+xml">
        <DigestMethod Algorithm="http://www.w3.org/2000/09/xmldsig#sha1"/>
        <DigestValue>aE9Fe/7koc1AD4zzjUHQPBpAF+o=</DigestValue>
      </Reference>
      <Reference URI="/word/numbering.xml?ContentType=application/vnd.openxmlformats-officedocument.wordprocessingml.numbering+xml">
        <DigestMethod Algorithm="http://www.w3.org/2000/09/xmldsig#sha1"/>
        <DigestValue>lFxrZrWa7NT/wQNlZ5juLE6QNeA=</DigestValue>
      </Reference>
      <Reference URI="/word/settings.xml?ContentType=application/vnd.openxmlformats-officedocument.wordprocessingml.settings+xml">
        <DigestMethod Algorithm="http://www.w3.org/2000/09/xmldsig#sha1"/>
        <DigestValue>brc5GfBDk2I+vpa/9NA+uQ2QoRw=</DigestValue>
      </Reference>
      <Reference URI="/word/styles.xml?ContentType=application/vnd.openxmlformats-officedocument.wordprocessingml.styles+xml">
        <DigestMethod Algorithm="http://www.w3.org/2000/09/xmldsig#sha1"/>
        <DigestValue>s58Y7eOy4bNzfnVUuc81Xxkfbmw=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TG5S8spMOMsixko0gUdOQPIu1oo=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8973</Words>
  <Characters>51149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Reanimator Extreme Edition</Company>
  <LinksUpToDate>false</LinksUpToDate>
  <CharactersWithSpaces>60002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БЕЗГОЛОСОВО</cp:lastModifiedBy>
  <cp:revision>12</cp:revision>
  <dcterms:created xsi:type="dcterms:W3CDTF">2023-09-11T15:37:00Z</dcterms:created>
  <dcterms:modified xsi:type="dcterms:W3CDTF">2023-10-02T09:44:00Z</dcterms:modified>
</cp:coreProperties>
</file>