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7D" w:rsidRPr="00515E7D" w:rsidRDefault="002B568E" w:rsidP="00857335">
      <w:pPr>
        <w:pStyle w:val="a7"/>
        <w:spacing w:after="0"/>
        <w:jc w:val="center"/>
        <w:rPr>
          <w:sz w:val="28"/>
          <w:szCs w:val="28"/>
        </w:rPr>
      </w:pPr>
      <w:r w:rsidRPr="002B568E">
        <w:rPr>
          <w:noProof/>
          <w:sz w:val="28"/>
          <w:szCs w:val="28"/>
          <w:lang w:eastAsia="ru-RU"/>
        </w:rPr>
        <w:drawing>
          <wp:inline distT="0" distB="0" distL="0" distR="0">
            <wp:extent cx="5788939" cy="7415267"/>
            <wp:effectExtent l="838200" t="0" r="821411" b="0"/>
            <wp:docPr id="1" name="Рисунок 1" descr="C:\Users\Натали\Downloads\12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тали\Downloads\120 (1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95100" cy="7423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5E7D" w:rsidRPr="00515E7D" w:rsidRDefault="00515E7D" w:rsidP="00515E7D">
      <w:pPr>
        <w:rPr>
          <w:sz w:val="28"/>
          <w:szCs w:val="28"/>
        </w:rPr>
      </w:pPr>
    </w:p>
    <w:p w:rsidR="00515E7D" w:rsidRPr="00515E7D" w:rsidRDefault="00515E7D" w:rsidP="00515E7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15E7D">
        <w:rPr>
          <w:sz w:val="28"/>
          <w:szCs w:val="28"/>
        </w:rPr>
        <w:t>обеспечение защиты прав и законных интересов учащихся;</w:t>
      </w:r>
    </w:p>
    <w:p w:rsidR="00515E7D" w:rsidRPr="00515E7D" w:rsidRDefault="00515E7D" w:rsidP="00515E7D">
      <w:pPr>
        <w:rPr>
          <w:sz w:val="28"/>
          <w:szCs w:val="28"/>
        </w:rPr>
      </w:pPr>
    </w:p>
    <w:p w:rsidR="00515E7D" w:rsidRPr="00515E7D" w:rsidRDefault="0015058B" w:rsidP="00515E7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5E7D" w:rsidRPr="00515E7D">
        <w:rPr>
          <w:sz w:val="28"/>
          <w:szCs w:val="28"/>
        </w:rPr>
        <w:t>социально-педагогическая реабилитация обучающихся, находящихся в социально опасном положении;</w:t>
      </w:r>
    </w:p>
    <w:p w:rsidR="00515E7D" w:rsidRPr="00515E7D" w:rsidRDefault="00515E7D" w:rsidP="00515E7D">
      <w:pPr>
        <w:rPr>
          <w:sz w:val="28"/>
          <w:szCs w:val="28"/>
        </w:rPr>
      </w:pPr>
    </w:p>
    <w:p w:rsidR="00646AE2" w:rsidRDefault="0015058B" w:rsidP="00515E7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5E7D" w:rsidRPr="00515E7D">
        <w:rPr>
          <w:sz w:val="28"/>
          <w:szCs w:val="28"/>
        </w:rPr>
        <w:t>выявление и пресечение случаев вовлечения обучающихся школы в совершение преступлений и антиобщественных действий.</w:t>
      </w:r>
    </w:p>
    <w:p w:rsidR="0015058B" w:rsidRDefault="0015058B" w:rsidP="00515E7D">
      <w:pPr>
        <w:rPr>
          <w:sz w:val="28"/>
          <w:szCs w:val="28"/>
        </w:rPr>
      </w:pPr>
    </w:p>
    <w:p w:rsidR="00B13843" w:rsidRPr="00515E7D" w:rsidRDefault="00B13843" w:rsidP="00515E7D">
      <w:pPr>
        <w:rPr>
          <w:sz w:val="28"/>
          <w:szCs w:val="28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12850"/>
        <w:gridCol w:w="2113"/>
      </w:tblGrid>
      <w:tr w:rsidR="00646AE2" w:rsidRPr="00515E7D" w:rsidTr="00B13843">
        <w:trPr>
          <w:trHeight w:val="1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E2" w:rsidRPr="00515E7D" w:rsidRDefault="00646AE2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15E7D">
              <w:rPr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E2" w:rsidRPr="00515E7D" w:rsidRDefault="00646AE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15E7D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E2" w:rsidRPr="00515E7D" w:rsidRDefault="00646AE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15E7D">
              <w:rPr>
                <w:b/>
                <w:sz w:val="28"/>
                <w:szCs w:val="28"/>
              </w:rPr>
              <w:t>Срок исполнения</w:t>
            </w:r>
          </w:p>
        </w:tc>
      </w:tr>
      <w:tr w:rsidR="0015058B" w:rsidRPr="00515E7D" w:rsidTr="00A33204">
        <w:trPr>
          <w:trHeight w:val="164"/>
        </w:trPr>
        <w:tc>
          <w:tcPr>
            <w:tcW w:w="15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8B" w:rsidRDefault="0015058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ДОКУМЕНТАМИ</w:t>
            </w:r>
          </w:p>
          <w:p w:rsidR="00B13843" w:rsidRPr="00515E7D" w:rsidRDefault="00B13843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46AE2" w:rsidRPr="00515E7D" w:rsidTr="00874696">
        <w:trPr>
          <w:trHeight w:val="1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E2" w:rsidRPr="00515E7D" w:rsidRDefault="00646AE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5E7D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E2" w:rsidRPr="00515E7D" w:rsidRDefault="0015058B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5058B">
              <w:rPr>
                <w:color w:val="000000"/>
                <w:sz w:val="28"/>
                <w:szCs w:val="28"/>
                <w:lang w:eastAsia="ru-RU"/>
              </w:rPr>
              <w:t>Формирование списков обучающихся, неблагополучных семей, состоящих на различных видах профилактического учета.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E2" w:rsidRPr="00515E7D" w:rsidRDefault="0015058B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Сентябрь, январь</w:t>
            </w:r>
          </w:p>
        </w:tc>
      </w:tr>
      <w:tr w:rsidR="00646AE2" w:rsidRPr="00515E7D" w:rsidTr="00874696">
        <w:trPr>
          <w:trHeight w:val="1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E2" w:rsidRPr="00515E7D" w:rsidRDefault="00646AE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5E7D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E2" w:rsidRPr="00515E7D" w:rsidRDefault="0015058B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5058B">
              <w:rPr>
                <w:color w:val="000000"/>
                <w:sz w:val="28"/>
                <w:szCs w:val="28"/>
                <w:lang w:eastAsia="ru-RU"/>
              </w:rPr>
              <w:t>Выявление и учет обучающихся, требующих повышенного педагогического внимания.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E2" w:rsidRPr="00515E7D" w:rsidRDefault="0015058B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постоянно</w:t>
            </w:r>
          </w:p>
        </w:tc>
      </w:tr>
      <w:tr w:rsidR="00646AE2" w:rsidRPr="00515E7D" w:rsidTr="00874696">
        <w:trPr>
          <w:trHeight w:val="1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E2" w:rsidRPr="00515E7D" w:rsidRDefault="00646AE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5E7D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E2" w:rsidRPr="00515E7D" w:rsidRDefault="00646AE2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515E7D">
              <w:rPr>
                <w:color w:val="000000"/>
                <w:sz w:val="28"/>
                <w:szCs w:val="28"/>
                <w:lang w:eastAsia="ru-RU"/>
              </w:rPr>
              <w:t>Ведение  учета несовершеннолетних, не посещающих или систематически пропускающих по неуважительным причинам занятия в школе.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E2" w:rsidRPr="00515E7D" w:rsidRDefault="00646AE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5E7D">
              <w:rPr>
                <w:color w:val="000000"/>
                <w:sz w:val="28"/>
                <w:szCs w:val="28"/>
                <w:lang w:eastAsia="ru-RU"/>
              </w:rPr>
              <w:t>Постоянно</w:t>
            </w:r>
          </w:p>
        </w:tc>
      </w:tr>
      <w:tr w:rsidR="00646AE2" w:rsidRPr="00515E7D" w:rsidTr="00874696">
        <w:trPr>
          <w:trHeight w:val="1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E2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E2" w:rsidRPr="00515E7D" w:rsidRDefault="00E94280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Включение в план</w:t>
            </w:r>
            <w:r w:rsidR="0015058B" w:rsidRPr="0015058B">
              <w:rPr>
                <w:color w:val="000000"/>
                <w:sz w:val="28"/>
                <w:szCs w:val="28"/>
                <w:lang w:eastAsia="ru-RU"/>
              </w:rPr>
              <w:t xml:space="preserve"> воспитательной работы тематических классных часов, направленных на формирование законопослушного поведения несовершеннолетних.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E2" w:rsidRPr="00515E7D" w:rsidRDefault="0015058B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5175A9" w:rsidRPr="00515E7D" w:rsidTr="00772FED">
        <w:trPr>
          <w:trHeight w:val="164"/>
        </w:trPr>
        <w:tc>
          <w:tcPr>
            <w:tcW w:w="15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Default="005175A9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15058B">
              <w:rPr>
                <w:b/>
                <w:color w:val="000000"/>
                <w:sz w:val="28"/>
                <w:szCs w:val="28"/>
                <w:lang w:eastAsia="ru-RU"/>
              </w:rPr>
              <w:t>ВЗАИМОДЕЙСТВИЕ С ОРГАНИЗАЦИЯМИ</w:t>
            </w:r>
          </w:p>
          <w:p w:rsidR="00B13843" w:rsidRPr="0015058B" w:rsidRDefault="00B1384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175A9" w:rsidRPr="00515E7D" w:rsidTr="00874696">
        <w:trPr>
          <w:trHeight w:val="1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5175A9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Составление совместных планов работы с ГИБДД, </w:t>
            </w:r>
            <w:r w:rsidRPr="005175A9">
              <w:rPr>
                <w:color w:val="000000"/>
                <w:sz w:val="28"/>
                <w:szCs w:val="28"/>
                <w:lang w:eastAsia="ru-RU"/>
              </w:rPr>
              <w:t>ПДН МО МВД России "</w:t>
            </w:r>
            <w:proofErr w:type="spellStart"/>
            <w:r w:rsidRPr="005175A9">
              <w:rPr>
                <w:color w:val="000000"/>
                <w:sz w:val="28"/>
                <w:szCs w:val="28"/>
                <w:lang w:eastAsia="ru-RU"/>
              </w:rPr>
              <w:t>Алейский</w:t>
            </w:r>
            <w:proofErr w:type="spellEnd"/>
            <w:r w:rsidRPr="005175A9">
              <w:rPr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5175A9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5175A9" w:rsidRPr="00515E7D" w:rsidTr="00874696">
        <w:trPr>
          <w:trHeight w:val="1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Default="005175A9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Default="005175A9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5175A9">
              <w:rPr>
                <w:color w:val="000000"/>
                <w:sz w:val="28"/>
                <w:szCs w:val="28"/>
                <w:lang w:eastAsia="ru-RU"/>
              </w:rPr>
              <w:t>Организация связи со службой занятости по вопросу трудоустройства подростков группы риска в летнее время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Default="00874696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Апрель, май</w:t>
            </w:r>
          </w:p>
        </w:tc>
      </w:tr>
      <w:tr w:rsidR="00874696" w:rsidRPr="00515E7D" w:rsidTr="00874696">
        <w:trPr>
          <w:trHeight w:val="1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Default="00B1384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Default="00B13843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Организация совместной работы школы с СДК, сельской библиотекой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>ФАП, женсоветом, советом ветеранов</w:t>
            </w:r>
          </w:p>
          <w:p w:rsidR="00B13843" w:rsidRPr="005175A9" w:rsidRDefault="00B13843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Default="00E94280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постоянно</w:t>
            </w:r>
          </w:p>
        </w:tc>
      </w:tr>
      <w:tr w:rsidR="005175A9" w:rsidRPr="00515E7D" w:rsidTr="00FF54EA">
        <w:trPr>
          <w:trHeight w:val="164"/>
        </w:trPr>
        <w:tc>
          <w:tcPr>
            <w:tcW w:w="15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Default="005175A9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175A9">
              <w:rPr>
                <w:b/>
                <w:color w:val="000000"/>
                <w:sz w:val="28"/>
                <w:szCs w:val="28"/>
                <w:lang w:eastAsia="ru-RU"/>
              </w:rPr>
              <w:t>РАБОТА С СЕМЬЕЙ</w:t>
            </w:r>
          </w:p>
          <w:p w:rsidR="00B13843" w:rsidRPr="005175A9" w:rsidRDefault="00B13843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175A9" w:rsidRPr="00515E7D" w:rsidTr="00874696">
        <w:trPr>
          <w:trHeight w:val="16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5175A9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5175A9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5175A9">
              <w:rPr>
                <w:color w:val="000000"/>
                <w:sz w:val="28"/>
                <w:szCs w:val="28"/>
                <w:lang w:eastAsia="ru-RU"/>
              </w:rPr>
              <w:t xml:space="preserve">Проведение тематических родительских собраний по вопросам профилактики </w:t>
            </w:r>
            <w:proofErr w:type="spellStart"/>
            <w:r w:rsidRPr="005175A9">
              <w:rPr>
                <w:color w:val="000000"/>
                <w:sz w:val="28"/>
                <w:szCs w:val="28"/>
                <w:lang w:eastAsia="ru-RU"/>
              </w:rPr>
              <w:t>девиантного</w:t>
            </w:r>
            <w:proofErr w:type="spellEnd"/>
            <w:r w:rsidRPr="005175A9">
              <w:rPr>
                <w:color w:val="000000"/>
                <w:sz w:val="28"/>
                <w:szCs w:val="28"/>
                <w:lang w:eastAsia="ru-RU"/>
              </w:rPr>
              <w:t xml:space="preserve"> поведения, </w:t>
            </w:r>
            <w:r w:rsidRPr="005175A9">
              <w:rPr>
                <w:color w:val="000000"/>
                <w:sz w:val="28"/>
                <w:szCs w:val="28"/>
                <w:lang w:eastAsia="ru-RU"/>
              </w:rPr>
              <w:lastRenderedPageBreak/>
              <w:t>противодействия вовлечению детей и молодежи в незаконное потребление и оборот наркотиков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5175A9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</w:tc>
      </w:tr>
      <w:tr w:rsidR="005175A9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5175A9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5175A9">
            <w:pPr>
              <w:snapToGrid w:val="0"/>
              <w:rPr>
                <w:sz w:val="28"/>
                <w:szCs w:val="28"/>
              </w:rPr>
            </w:pPr>
            <w:r w:rsidRPr="005175A9">
              <w:rPr>
                <w:sz w:val="28"/>
                <w:szCs w:val="28"/>
              </w:rPr>
              <w:t>Привлечение родителей к проведению общешкольных мероприятий.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jc w:val="center"/>
              <w:rPr>
                <w:sz w:val="28"/>
                <w:szCs w:val="28"/>
              </w:rPr>
            </w:pPr>
            <w:r w:rsidRPr="00515E7D">
              <w:rPr>
                <w:sz w:val="28"/>
                <w:szCs w:val="28"/>
              </w:rPr>
              <w:t>По плану школы</w:t>
            </w:r>
          </w:p>
        </w:tc>
      </w:tr>
      <w:tr w:rsidR="005175A9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snapToGrid w:val="0"/>
              <w:spacing w:after="240"/>
              <w:rPr>
                <w:color w:val="000000"/>
                <w:sz w:val="28"/>
                <w:szCs w:val="28"/>
              </w:rPr>
            </w:pPr>
            <w:r w:rsidRPr="00515E7D">
              <w:rPr>
                <w:color w:val="000000"/>
                <w:sz w:val="28"/>
                <w:szCs w:val="28"/>
              </w:rPr>
              <w:t>Проведение обследований жилищно-бытовых условий проживания несовершеннолетних в семьях, состоящих на учете.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jc w:val="center"/>
              <w:rPr>
                <w:sz w:val="28"/>
                <w:szCs w:val="28"/>
              </w:rPr>
            </w:pPr>
            <w:r w:rsidRPr="00515E7D">
              <w:rPr>
                <w:sz w:val="28"/>
                <w:szCs w:val="28"/>
              </w:rPr>
              <w:t>В течение года</w:t>
            </w:r>
          </w:p>
        </w:tc>
      </w:tr>
      <w:tr w:rsidR="005175A9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5E7D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беседы с «семьями группы риска»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5175A9" w:rsidRPr="00515E7D" w:rsidTr="005175A9">
        <w:trPr>
          <w:trHeight w:val="323"/>
        </w:trPr>
        <w:tc>
          <w:tcPr>
            <w:tcW w:w="15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Default="005175A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175A9">
              <w:rPr>
                <w:b/>
                <w:sz w:val="28"/>
                <w:szCs w:val="28"/>
              </w:rPr>
              <w:t>РАБОТА С УЧАЩИМИСЯ</w:t>
            </w:r>
          </w:p>
          <w:p w:rsidR="00B13843" w:rsidRPr="005175A9" w:rsidRDefault="00B13843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175A9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874696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874696">
            <w:pPr>
              <w:snapToGrid w:val="0"/>
              <w:rPr>
                <w:sz w:val="28"/>
                <w:szCs w:val="28"/>
              </w:rPr>
            </w:pPr>
            <w:r w:rsidRPr="00874696">
              <w:rPr>
                <w:sz w:val="28"/>
                <w:szCs w:val="28"/>
              </w:rPr>
              <w:t>Организация в школе общедоступных спортивных секций, кружков, объединений  и привлечение к участию в них несовершеннолетних.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jc w:val="center"/>
              <w:rPr>
                <w:sz w:val="28"/>
                <w:szCs w:val="28"/>
              </w:rPr>
            </w:pPr>
            <w:r w:rsidRPr="00515E7D">
              <w:rPr>
                <w:sz w:val="28"/>
                <w:szCs w:val="28"/>
              </w:rPr>
              <w:t>По плану школы</w:t>
            </w:r>
          </w:p>
        </w:tc>
      </w:tr>
      <w:tr w:rsidR="005175A9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snapToGrid w:val="0"/>
              <w:rPr>
                <w:sz w:val="28"/>
                <w:szCs w:val="28"/>
              </w:rPr>
            </w:pPr>
            <w:r w:rsidRPr="00515E7D">
              <w:rPr>
                <w:sz w:val="28"/>
                <w:szCs w:val="28"/>
              </w:rPr>
              <w:t>Организация досуга. Проведение спортивных и культурных мероприятий по вопросу пропаганды здорового образа жизни.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874696">
            <w:pPr>
              <w:snapToGrid w:val="0"/>
              <w:jc w:val="center"/>
              <w:rPr>
                <w:sz w:val="28"/>
                <w:szCs w:val="28"/>
              </w:rPr>
            </w:pPr>
            <w:r w:rsidRPr="00874696">
              <w:rPr>
                <w:sz w:val="28"/>
                <w:szCs w:val="28"/>
              </w:rPr>
              <w:t>По плану школы</w:t>
            </w:r>
          </w:p>
        </w:tc>
      </w:tr>
      <w:tr w:rsidR="005175A9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snapToGrid w:val="0"/>
              <w:rPr>
                <w:sz w:val="28"/>
                <w:szCs w:val="28"/>
              </w:rPr>
            </w:pPr>
            <w:r w:rsidRPr="00515E7D">
              <w:rPr>
                <w:sz w:val="28"/>
                <w:szCs w:val="28"/>
              </w:rPr>
              <w:t>Проведение комплексных профилактических мероприятий, операций и рейдов в местах досуга молодежи и других объектах.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snapToGrid w:val="0"/>
              <w:jc w:val="center"/>
              <w:rPr>
                <w:sz w:val="28"/>
                <w:szCs w:val="28"/>
              </w:rPr>
            </w:pPr>
            <w:r w:rsidRPr="00515E7D">
              <w:rPr>
                <w:sz w:val="28"/>
                <w:szCs w:val="28"/>
              </w:rPr>
              <w:t>По плану школы</w:t>
            </w:r>
          </w:p>
        </w:tc>
      </w:tr>
      <w:tr w:rsidR="005175A9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A9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snapToGrid w:val="0"/>
              <w:jc w:val="center"/>
              <w:rPr>
                <w:sz w:val="28"/>
                <w:szCs w:val="28"/>
              </w:rPr>
            </w:pPr>
            <w:r w:rsidRPr="00515E7D">
              <w:rPr>
                <w:sz w:val="28"/>
                <w:szCs w:val="28"/>
              </w:rPr>
              <w:t>Организация мероприятий  по профилактике наркомании, токсикомании и пропаганде здорового образа жизни.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A9" w:rsidRPr="00515E7D" w:rsidRDefault="005175A9">
            <w:pPr>
              <w:snapToGrid w:val="0"/>
              <w:jc w:val="center"/>
              <w:rPr>
                <w:sz w:val="28"/>
                <w:szCs w:val="28"/>
              </w:rPr>
            </w:pPr>
            <w:r w:rsidRPr="00515E7D">
              <w:rPr>
                <w:sz w:val="28"/>
                <w:szCs w:val="28"/>
              </w:rPr>
              <w:t>По плану школы</w:t>
            </w:r>
          </w:p>
        </w:tc>
      </w:tr>
      <w:tr w:rsidR="00874696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515E7D" w:rsidRDefault="0087469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Трудоустройство </w:t>
            </w:r>
            <w:r w:rsidRPr="00874696">
              <w:rPr>
                <w:sz w:val="28"/>
                <w:szCs w:val="28"/>
              </w:rPr>
              <w:t>подростков «группы риска»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515E7D" w:rsidRDefault="0087469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</w:tr>
      <w:tr w:rsidR="00874696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Default="00874696">
            <w:pPr>
              <w:snapToGrid w:val="0"/>
              <w:rPr>
                <w:sz w:val="28"/>
                <w:szCs w:val="28"/>
              </w:rPr>
            </w:pPr>
            <w:r w:rsidRPr="00874696">
              <w:rPr>
                <w:sz w:val="28"/>
                <w:szCs w:val="28"/>
              </w:rPr>
              <w:t>Организация досуга детей «группы риска» в каникулярное время;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Default="0087469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</w:tr>
      <w:tr w:rsidR="00874696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874696" w:rsidRDefault="00874696">
            <w:pPr>
              <w:snapToGrid w:val="0"/>
              <w:rPr>
                <w:sz w:val="28"/>
                <w:szCs w:val="28"/>
              </w:rPr>
            </w:pPr>
            <w:r w:rsidRPr="00874696">
              <w:rPr>
                <w:sz w:val="28"/>
                <w:szCs w:val="28"/>
              </w:rPr>
              <w:t>Контроль за посещаемостью обучающимися учебных и внеклассных занятий.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Default="0087469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874696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874696" w:rsidRDefault="0087469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тематических классных часов </w:t>
            </w:r>
            <w:r w:rsidRPr="00874696">
              <w:rPr>
                <w:sz w:val="28"/>
                <w:szCs w:val="28"/>
              </w:rPr>
              <w:t xml:space="preserve">«Профилактика алкоголизма, </w:t>
            </w:r>
            <w:proofErr w:type="spellStart"/>
            <w:r w:rsidRPr="00874696">
              <w:rPr>
                <w:sz w:val="28"/>
                <w:szCs w:val="28"/>
              </w:rPr>
              <w:t>табакокурения</w:t>
            </w:r>
            <w:proofErr w:type="spellEnd"/>
            <w:r w:rsidRPr="00874696">
              <w:rPr>
                <w:sz w:val="28"/>
                <w:szCs w:val="28"/>
              </w:rPr>
              <w:t>, токсикомании».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Default="0087469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планам воспитательной работы</w:t>
            </w:r>
          </w:p>
        </w:tc>
      </w:tr>
      <w:tr w:rsidR="00874696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874696" w:rsidRDefault="0087469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конкурсов тематической направленности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Default="0087469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874696" w:rsidRPr="00515E7D" w:rsidTr="00874696">
        <w:trPr>
          <w:trHeight w:val="32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515E7D" w:rsidRDefault="00637A01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Pr="00874696" w:rsidRDefault="0087469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во всероссийских акциях «Подросток», «День без табака», «Молодежь за ЗОЖ»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96" w:rsidRDefault="00874696">
            <w:pPr>
              <w:snapToGrid w:val="0"/>
              <w:jc w:val="center"/>
              <w:rPr>
                <w:sz w:val="28"/>
                <w:szCs w:val="28"/>
              </w:rPr>
            </w:pPr>
            <w:r w:rsidRPr="00874696">
              <w:rPr>
                <w:sz w:val="28"/>
                <w:szCs w:val="28"/>
              </w:rPr>
              <w:t>В течение года</w:t>
            </w:r>
          </w:p>
        </w:tc>
      </w:tr>
    </w:tbl>
    <w:p w:rsidR="00646AE2" w:rsidRPr="00515E7D" w:rsidRDefault="00646AE2" w:rsidP="00874696">
      <w:pPr>
        <w:pStyle w:val="a7"/>
        <w:spacing w:after="0"/>
        <w:rPr>
          <w:sz w:val="28"/>
          <w:szCs w:val="28"/>
        </w:rPr>
      </w:pPr>
    </w:p>
    <w:p w:rsidR="00646AE2" w:rsidRPr="00515E7D" w:rsidRDefault="00646AE2" w:rsidP="00646AE2">
      <w:pPr>
        <w:pStyle w:val="a7"/>
        <w:spacing w:after="0"/>
        <w:ind w:left="-142"/>
        <w:jc w:val="right"/>
        <w:rPr>
          <w:sz w:val="28"/>
          <w:szCs w:val="28"/>
        </w:rPr>
      </w:pPr>
    </w:p>
    <w:p w:rsidR="00646AE2" w:rsidRPr="00515E7D" w:rsidRDefault="00646AE2" w:rsidP="00646AE2">
      <w:pPr>
        <w:pStyle w:val="a7"/>
        <w:rPr>
          <w:sz w:val="28"/>
          <w:szCs w:val="28"/>
        </w:rPr>
      </w:pPr>
    </w:p>
    <w:p w:rsidR="00B0668C" w:rsidRPr="00515E7D" w:rsidRDefault="002A73C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276.3pt;margin-top:265.95pt;width:30.55pt;height:12.2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" fillcolor="white [3201]" stroked="f" strokeweight=".5pt">
            <v:path arrowok="t"/>
            <v:textbox>
              <w:txbxContent>
                <w:p w:rsidR="0007312F" w:rsidRDefault="0007312F"/>
              </w:txbxContent>
            </v:textbox>
          </v:shape>
        </w:pict>
      </w:r>
    </w:p>
    <w:sectPr w:rsidR="00B0668C" w:rsidRPr="00515E7D" w:rsidSect="00515E7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05C4"/>
    <w:rsid w:val="0007312F"/>
    <w:rsid w:val="00131126"/>
    <w:rsid w:val="0015058B"/>
    <w:rsid w:val="002A73CA"/>
    <w:rsid w:val="002B568E"/>
    <w:rsid w:val="004D6B28"/>
    <w:rsid w:val="00515E7D"/>
    <w:rsid w:val="005175A9"/>
    <w:rsid w:val="005C34F4"/>
    <w:rsid w:val="00637A01"/>
    <w:rsid w:val="00646AE2"/>
    <w:rsid w:val="00857335"/>
    <w:rsid w:val="00874696"/>
    <w:rsid w:val="00B0668C"/>
    <w:rsid w:val="00B13699"/>
    <w:rsid w:val="00B13843"/>
    <w:rsid w:val="00B205C4"/>
    <w:rsid w:val="00B2470F"/>
    <w:rsid w:val="00CA61AC"/>
    <w:rsid w:val="00E746DE"/>
    <w:rsid w:val="00E94280"/>
    <w:rsid w:val="00F14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12F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07312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46AE2"/>
    <w:rPr>
      <w:color w:val="0000FF" w:themeColor="hyperlink"/>
      <w:u w:val="single"/>
    </w:rPr>
  </w:style>
  <w:style w:type="paragraph" w:styleId="a6">
    <w:name w:val="Normal (Web)"/>
    <w:basedOn w:val="a"/>
    <w:unhideWhenUsed/>
    <w:rsid w:val="00646AE2"/>
    <w:pPr>
      <w:spacing w:before="75" w:after="75"/>
    </w:pPr>
    <w:rPr>
      <w:rFonts w:ascii="Tahoma" w:hAnsi="Tahoma" w:cs="Tahoma"/>
      <w:sz w:val="18"/>
      <w:szCs w:val="18"/>
    </w:rPr>
  </w:style>
  <w:style w:type="paragraph" w:styleId="a7">
    <w:name w:val="Body Text"/>
    <w:basedOn w:val="a"/>
    <w:link w:val="a8"/>
    <w:unhideWhenUsed/>
    <w:rsid w:val="00646AE2"/>
    <w:pPr>
      <w:spacing w:after="120"/>
    </w:pPr>
  </w:style>
  <w:style w:type="character" w:customStyle="1" w:styleId="a8">
    <w:name w:val="Основной текст Знак"/>
    <w:basedOn w:val="a0"/>
    <w:link w:val="a7"/>
    <w:rsid w:val="00646A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7">
    <w:name w:val="Font Style37"/>
    <w:basedOn w:val="a0"/>
    <w:rsid w:val="00646AE2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2019-03-09T16:42:00Z</cp:lastPrinted>
  <dcterms:created xsi:type="dcterms:W3CDTF">2022-09-13T11:08:00Z</dcterms:created>
  <dcterms:modified xsi:type="dcterms:W3CDTF">2022-09-13T11:08:00Z</dcterms:modified>
</cp:coreProperties>
</file>