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28" w:rsidRPr="0016773E" w:rsidRDefault="0016773E">
      <w:pPr>
        <w:rPr>
          <w:rFonts w:ascii="Times New Roman" w:hAnsi="Times New Roman" w:cs="Times New Roman"/>
          <w:sz w:val="28"/>
          <w:szCs w:val="28"/>
        </w:rPr>
      </w:pPr>
      <w:r w:rsidRPr="0016773E">
        <w:rPr>
          <w:rFonts w:ascii="Times New Roman" w:hAnsi="Times New Roman" w:cs="Times New Roman"/>
          <w:sz w:val="28"/>
          <w:szCs w:val="28"/>
        </w:rPr>
        <w:t>С 23 ноября по 7 декабря 2021г. учащиеся 8-11 классов филиала МБОУ «</w:t>
      </w:r>
      <w:proofErr w:type="spellStart"/>
      <w:r w:rsidRPr="0016773E">
        <w:rPr>
          <w:rFonts w:ascii="Times New Roman" w:hAnsi="Times New Roman" w:cs="Times New Roman"/>
          <w:sz w:val="28"/>
          <w:szCs w:val="28"/>
        </w:rPr>
        <w:t>Большепанюшевская</w:t>
      </w:r>
      <w:proofErr w:type="spellEnd"/>
      <w:r w:rsidRPr="0016773E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16773E">
        <w:rPr>
          <w:rFonts w:ascii="Times New Roman" w:hAnsi="Times New Roman" w:cs="Times New Roman"/>
          <w:sz w:val="28"/>
          <w:szCs w:val="28"/>
        </w:rPr>
        <w:t>Безголосовская</w:t>
      </w:r>
      <w:proofErr w:type="spellEnd"/>
      <w:r w:rsidRPr="0016773E">
        <w:rPr>
          <w:rFonts w:ascii="Times New Roman" w:hAnsi="Times New Roman" w:cs="Times New Roman"/>
          <w:sz w:val="28"/>
          <w:szCs w:val="28"/>
        </w:rPr>
        <w:t xml:space="preserve"> СОШ» приняли участие во всероссийской образовательной акции «Урок цифры» по теме «</w:t>
      </w:r>
      <w:proofErr w:type="spellStart"/>
      <w:r w:rsidRPr="0016773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16773E">
        <w:rPr>
          <w:rFonts w:ascii="Times New Roman" w:hAnsi="Times New Roman" w:cs="Times New Roman"/>
          <w:sz w:val="28"/>
          <w:szCs w:val="28"/>
        </w:rPr>
        <w:t xml:space="preserve"> и коммуникации». На уроке ученики узнали, как работают </w:t>
      </w:r>
      <w:proofErr w:type="spellStart"/>
      <w:r w:rsidRPr="0016773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16773E">
        <w:rPr>
          <w:rFonts w:ascii="Times New Roman" w:hAnsi="Times New Roman" w:cs="Times New Roman"/>
          <w:sz w:val="28"/>
          <w:szCs w:val="28"/>
        </w:rPr>
        <w:t xml:space="preserve"> и познакомились с современными примерами использования технологии. По итогам прохождения онлайн </w:t>
      </w:r>
      <w:proofErr w:type="gramStart"/>
      <w:r w:rsidRPr="0016773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6773E">
        <w:rPr>
          <w:rFonts w:ascii="Times New Roman" w:hAnsi="Times New Roman" w:cs="Times New Roman"/>
          <w:sz w:val="28"/>
          <w:szCs w:val="28"/>
        </w:rPr>
        <w:t>ренажера все 17 учащихся получили именные сертификаты.</w:t>
      </w:r>
      <w:bookmarkStart w:id="0" w:name="_GoBack"/>
      <w:bookmarkEnd w:id="0"/>
    </w:p>
    <w:p w:rsidR="0016773E" w:rsidRDefault="0016773E"/>
    <w:p w:rsidR="0016773E" w:rsidRDefault="0016773E">
      <w:r>
        <w:rPr>
          <w:noProof/>
          <w:lang w:eastAsia="ru-RU"/>
        </w:rPr>
        <w:drawing>
          <wp:inline distT="0" distB="0" distL="0" distR="0">
            <wp:extent cx="5940425" cy="4965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30 at 13.22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06"/>
    <w:rsid w:val="00092606"/>
    <w:rsid w:val="0016773E"/>
    <w:rsid w:val="00D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БЕЗГОЛОСОВО</dc:creator>
  <cp:keywords/>
  <dc:description/>
  <cp:lastModifiedBy>БЕЗГОЛОСОВО</cp:lastModifiedBy>
  <cp:revision>3</cp:revision>
  <dcterms:created xsi:type="dcterms:W3CDTF">2022-05-30T06:29:00Z</dcterms:created>
  <dcterms:modified xsi:type="dcterms:W3CDTF">2022-05-30T06:35:00Z</dcterms:modified>
</cp:coreProperties>
</file>